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94" w:rsidRDefault="006D2494" w:rsidP="006232E6">
      <w:pPr>
        <w:pStyle w:val="Default"/>
        <w:spacing w:after="120"/>
        <w:jc w:val="center"/>
        <w:rPr>
          <w:b/>
          <w:bCs/>
          <w:sz w:val="28"/>
          <w:szCs w:val="28"/>
        </w:rPr>
      </w:pPr>
    </w:p>
    <w:p w:rsidR="006D2494" w:rsidRPr="001639F6" w:rsidRDefault="00E63A6A" w:rsidP="006D2494">
      <w:pPr>
        <w:pStyle w:val="Default"/>
        <w:ind w:firstLine="540"/>
        <w:jc w:val="both"/>
        <w:rPr>
          <w:color w:val="auto"/>
          <w:sz w:val="28"/>
          <w:szCs w:val="28"/>
        </w:rPr>
      </w:pPr>
      <w:r>
        <w:rPr>
          <w:b/>
          <w:color w:val="auto"/>
          <w:sz w:val="28"/>
          <w:szCs w:val="28"/>
        </w:rPr>
        <w:t xml:space="preserve"> </w:t>
      </w:r>
      <w:r w:rsidR="006D2494" w:rsidRPr="00833FE0">
        <w:rPr>
          <w:b/>
          <w:color w:val="auto"/>
          <w:sz w:val="28"/>
          <w:szCs w:val="28"/>
        </w:rPr>
        <w:t xml:space="preserve">                   </w:t>
      </w:r>
      <w:r w:rsidR="006D2494" w:rsidRPr="001639F6">
        <w:rPr>
          <w:color w:val="auto"/>
          <w:sz w:val="28"/>
          <w:szCs w:val="28"/>
        </w:rPr>
        <w:t xml:space="preserve">                                                     </w:t>
      </w:r>
      <w:r w:rsidR="006D2494">
        <w:rPr>
          <w:color w:val="auto"/>
          <w:sz w:val="28"/>
          <w:szCs w:val="28"/>
        </w:rPr>
        <w:t xml:space="preserve">   </w:t>
      </w:r>
      <w:r w:rsidR="006D2494" w:rsidRPr="001639F6">
        <w:rPr>
          <w:color w:val="auto"/>
          <w:sz w:val="28"/>
          <w:szCs w:val="28"/>
        </w:rPr>
        <w:t>УТВЕРЖДЁН</w:t>
      </w:r>
    </w:p>
    <w:p w:rsidR="006D2494" w:rsidRPr="00ED639B" w:rsidRDefault="006D2494" w:rsidP="006D2494">
      <w:pPr>
        <w:pStyle w:val="Default"/>
        <w:ind w:left="4956"/>
        <w:jc w:val="center"/>
        <w:rPr>
          <w:color w:val="auto"/>
          <w:sz w:val="28"/>
          <w:szCs w:val="28"/>
        </w:rPr>
      </w:pPr>
      <w:r w:rsidRPr="00ED639B">
        <w:rPr>
          <w:color w:val="auto"/>
          <w:sz w:val="28"/>
          <w:szCs w:val="28"/>
        </w:rPr>
        <w:t xml:space="preserve">  </w:t>
      </w:r>
      <w:r w:rsidR="00E63A6A">
        <w:rPr>
          <w:color w:val="auto"/>
          <w:sz w:val="28"/>
          <w:szCs w:val="28"/>
        </w:rPr>
        <w:t xml:space="preserve">  </w:t>
      </w:r>
      <w:r w:rsidR="00CB5FCB">
        <w:rPr>
          <w:color w:val="auto"/>
          <w:sz w:val="28"/>
          <w:szCs w:val="28"/>
        </w:rPr>
        <w:t xml:space="preserve"> </w:t>
      </w:r>
      <w:r w:rsidRPr="00ED639B">
        <w:rPr>
          <w:color w:val="auto"/>
          <w:sz w:val="28"/>
          <w:szCs w:val="28"/>
        </w:rPr>
        <w:t xml:space="preserve">постановлением администрации     </w:t>
      </w:r>
      <w:r w:rsidR="00CB5FCB">
        <w:rPr>
          <w:color w:val="auto"/>
          <w:sz w:val="28"/>
          <w:szCs w:val="28"/>
        </w:rPr>
        <w:t xml:space="preserve">    </w:t>
      </w:r>
      <w:r w:rsidRPr="00ED639B">
        <w:rPr>
          <w:color w:val="auto"/>
          <w:sz w:val="28"/>
          <w:szCs w:val="28"/>
        </w:rPr>
        <w:t>муниципального образования «Чойский район»</w:t>
      </w:r>
    </w:p>
    <w:p w:rsidR="006D2494" w:rsidRPr="00E712B9" w:rsidRDefault="006D2494" w:rsidP="006D2494">
      <w:pPr>
        <w:pStyle w:val="Default"/>
        <w:ind w:left="4956"/>
        <w:rPr>
          <w:color w:val="FF0000"/>
          <w:sz w:val="28"/>
          <w:szCs w:val="28"/>
        </w:rPr>
      </w:pPr>
      <w:r w:rsidRPr="00E712B9">
        <w:rPr>
          <w:color w:val="FF0000"/>
          <w:sz w:val="28"/>
          <w:szCs w:val="28"/>
        </w:rPr>
        <w:t xml:space="preserve">         </w:t>
      </w:r>
      <w:r w:rsidRPr="00ED639B">
        <w:rPr>
          <w:color w:val="auto"/>
          <w:sz w:val="28"/>
          <w:szCs w:val="28"/>
        </w:rPr>
        <w:t xml:space="preserve">№ </w:t>
      </w:r>
      <w:r w:rsidR="00CB5FCB">
        <w:rPr>
          <w:color w:val="auto"/>
          <w:sz w:val="28"/>
          <w:szCs w:val="28"/>
        </w:rPr>
        <w:t>103</w:t>
      </w:r>
      <w:r w:rsidRPr="00ED639B">
        <w:rPr>
          <w:color w:val="auto"/>
          <w:sz w:val="28"/>
          <w:szCs w:val="28"/>
        </w:rPr>
        <w:t xml:space="preserve"> от </w:t>
      </w:r>
      <w:r w:rsidR="00CB5FCB">
        <w:rPr>
          <w:color w:val="auto"/>
          <w:sz w:val="28"/>
          <w:szCs w:val="28"/>
        </w:rPr>
        <w:t>17 февраля</w:t>
      </w:r>
      <w:r w:rsidRPr="00ED639B">
        <w:rPr>
          <w:color w:val="auto"/>
          <w:sz w:val="28"/>
          <w:szCs w:val="28"/>
        </w:rPr>
        <w:t xml:space="preserve">  20</w:t>
      </w:r>
      <w:r>
        <w:rPr>
          <w:color w:val="auto"/>
          <w:sz w:val="28"/>
          <w:szCs w:val="28"/>
        </w:rPr>
        <w:t>21</w:t>
      </w:r>
      <w:r w:rsidRPr="00ED639B">
        <w:rPr>
          <w:color w:val="auto"/>
          <w:sz w:val="28"/>
          <w:szCs w:val="28"/>
        </w:rPr>
        <w:t xml:space="preserve"> года</w:t>
      </w:r>
    </w:p>
    <w:p w:rsidR="006D2494" w:rsidRPr="00E712B9" w:rsidRDefault="006D2494" w:rsidP="006D2494">
      <w:pPr>
        <w:pStyle w:val="Default"/>
        <w:ind w:left="4956"/>
        <w:rPr>
          <w:color w:val="FF0000"/>
          <w:sz w:val="28"/>
          <w:szCs w:val="28"/>
        </w:rPr>
      </w:pPr>
    </w:p>
    <w:p w:rsidR="006D2494" w:rsidRPr="00B25D29" w:rsidRDefault="006D2494" w:rsidP="006D2494">
      <w:pPr>
        <w:pStyle w:val="Default"/>
        <w:ind w:left="4956"/>
        <w:rPr>
          <w:color w:val="auto"/>
          <w:sz w:val="28"/>
          <w:szCs w:val="28"/>
        </w:rPr>
      </w:pPr>
      <w:r w:rsidRPr="00E712B9">
        <w:rPr>
          <w:color w:val="FF0000"/>
          <w:sz w:val="28"/>
          <w:szCs w:val="28"/>
        </w:rPr>
        <w:t xml:space="preserve">          </w:t>
      </w:r>
      <w:r w:rsidRPr="00B25D29">
        <w:rPr>
          <w:color w:val="auto"/>
          <w:sz w:val="28"/>
          <w:szCs w:val="28"/>
        </w:rPr>
        <w:t xml:space="preserve">И.о. Главы муниципального   </w:t>
      </w:r>
    </w:p>
    <w:p w:rsidR="006D2494" w:rsidRPr="00B25D29" w:rsidRDefault="00CB5FCB" w:rsidP="006D2494">
      <w:pPr>
        <w:pStyle w:val="Default"/>
        <w:ind w:left="4956"/>
        <w:rPr>
          <w:color w:val="auto"/>
          <w:sz w:val="28"/>
          <w:szCs w:val="28"/>
        </w:rPr>
      </w:pPr>
      <w:r>
        <w:rPr>
          <w:color w:val="auto"/>
          <w:sz w:val="28"/>
          <w:szCs w:val="28"/>
        </w:rPr>
        <w:t xml:space="preserve">          </w:t>
      </w:r>
      <w:r w:rsidR="006D2494" w:rsidRPr="00B25D29">
        <w:rPr>
          <w:color w:val="auto"/>
          <w:sz w:val="28"/>
          <w:szCs w:val="28"/>
        </w:rPr>
        <w:t>образования «Чойский район»</w:t>
      </w:r>
    </w:p>
    <w:p w:rsidR="006D2494" w:rsidRPr="00B25D29" w:rsidRDefault="006D2494" w:rsidP="006D2494">
      <w:pPr>
        <w:pStyle w:val="Default"/>
        <w:ind w:left="4956"/>
        <w:rPr>
          <w:color w:val="auto"/>
          <w:sz w:val="28"/>
          <w:szCs w:val="28"/>
        </w:rPr>
      </w:pPr>
    </w:p>
    <w:p w:rsidR="006D2494" w:rsidRPr="00B25D29" w:rsidRDefault="006D2494" w:rsidP="006D2494">
      <w:pPr>
        <w:pStyle w:val="Default"/>
        <w:ind w:left="4956"/>
        <w:rPr>
          <w:color w:val="auto"/>
          <w:sz w:val="28"/>
          <w:szCs w:val="28"/>
        </w:rPr>
      </w:pPr>
      <w:r w:rsidRPr="00B25D29">
        <w:rPr>
          <w:color w:val="auto"/>
          <w:sz w:val="28"/>
          <w:szCs w:val="28"/>
        </w:rPr>
        <w:tab/>
        <w:t xml:space="preserve">  _____________И.А.Русских </w:t>
      </w:r>
    </w:p>
    <w:p w:rsidR="006D2494" w:rsidRDefault="006D2494" w:rsidP="006D2494">
      <w:pPr>
        <w:pStyle w:val="Default"/>
        <w:ind w:left="4956"/>
        <w:rPr>
          <w:color w:val="auto"/>
          <w:sz w:val="28"/>
          <w:szCs w:val="28"/>
        </w:rPr>
      </w:pPr>
    </w:p>
    <w:p w:rsidR="006D2494" w:rsidRPr="001639F6" w:rsidRDefault="006D2494" w:rsidP="006D2494">
      <w:pPr>
        <w:pStyle w:val="Default"/>
        <w:ind w:left="4956"/>
        <w:rPr>
          <w:color w:val="auto"/>
          <w:sz w:val="28"/>
          <w:szCs w:val="28"/>
        </w:rPr>
      </w:pPr>
      <w:r>
        <w:rPr>
          <w:color w:val="auto"/>
          <w:sz w:val="28"/>
          <w:szCs w:val="28"/>
        </w:rPr>
        <w:tab/>
        <w:t xml:space="preserve">       </w:t>
      </w:r>
    </w:p>
    <w:p w:rsidR="006D2494" w:rsidRPr="001639F6" w:rsidRDefault="006D2494" w:rsidP="006D2494">
      <w:pPr>
        <w:pStyle w:val="Default"/>
        <w:jc w:val="center"/>
        <w:rPr>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Pr="00B25D29" w:rsidRDefault="006D2494" w:rsidP="006D2494">
      <w:pPr>
        <w:pStyle w:val="Default"/>
        <w:ind w:firstLine="540"/>
        <w:rPr>
          <w:b/>
          <w:color w:val="auto"/>
          <w:sz w:val="32"/>
          <w:szCs w:val="32"/>
        </w:rPr>
      </w:pPr>
      <w:r w:rsidRPr="00B25D29">
        <w:rPr>
          <w:b/>
          <w:color w:val="auto"/>
          <w:sz w:val="32"/>
          <w:szCs w:val="32"/>
        </w:rPr>
        <w:t xml:space="preserve">                                                  Устав</w:t>
      </w:r>
    </w:p>
    <w:p w:rsidR="006D2494" w:rsidRPr="00B25D29" w:rsidRDefault="006D2494" w:rsidP="006D2494">
      <w:pPr>
        <w:pStyle w:val="Default"/>
        <w:ind w:firstLine="540"/>
        <w:jc w:val="center"/>
        <w:rPr>
          <w:b/>
          <w:color w:val="auto"/>
          <w:sz w:val="32"/>
          <w:szCs w:val="32"/>
        </w:rPr>
      </w:pPr>
    </w:p>
    <w:p w:rsidR="006D2494" w:rsidRPr="00B25D29" w:rsidRDefault="006D2494" w:rsidP="006D2494">
      <w:pPr>
        <w:pStyle w:val="Default"/>
        <w:ind w:firstLine="540"/>
        <w:jc w:val="center"/>
        <w:rPr>
          <w:rFonts w:eastAsia="Times New Roman"/>
          <w:b/>
          <w:sz w:val="28"/>
          <w:szCs w:val="28"/>
          <w:lang w:eastAsia="ru-RU"/>
        </w:rPr>
      </w:pPr>
      <w:r w:rsidRPr="00B25D29">
        <w:rPr>
          <w:rFonts w:eastAsia="Times New Roman"/>
          <w:b/>
          <w:sz w:val="28"/>
          <w:szCs w:val="28"/>
          <w:lang w:eastAsia="ru-RU"/>
        </w:rPr>
        <w:t>муниципального бюджетного учреждения культуры</w:t>
      </w:r>
    </w:p>
    <w:p w:rsidR="006D2494" w:rsidRPr="00CB5FCB" w:rsidRDefault="006D2494" w:rsidP="006D2494">
      <w:pPr>
        <w:pStyle w:val="Default"/>
        <w:ind w:firstLine="540"/>
        <w:jc w:val="center"/>
        <w:rPr>
          <w:b/>
          <w:sz w:val="28"/>
          <w:szCs w:val="28"/>
        </w:rPr>
      </w:pPr>
      <w:r w:rsidRPr="00CB5FCB">
        <w:rPr>
          <w:rStyle w:val="a5"/>
          <w:sz w:val="28"/>
          <w:szCs w:val="28"/>
          <w:shd w:val="clear" w:color="auto" w:fill="FFFFFF"/>
        </w:rPr>
        <w:t>«</w:t>
      </w:r>
      <w:r w:rsidRPr="00CB5FCB">
        <w:rPr>
          <w:b/>
          <w:sz w:val="28"/>
          <w:szCs w:val="28"/>
        </w:rPr>
        <w:t xml:space="preserve">Межпоселенческий культурно - досуговый  центр» </w:t>
      </w:r>
    </w:p>
    <w:p w:rsidR="006D2494" w:rsidRPr="00CB5FCB" w:rsidRDefault="006D2494" w:rsidP="006D2494">
      <w:pPr>
        <w:pStyle w:val="Default"/>
        <w:ind w:firstLine="540"/>
        <w:jc w:val="center"/>
        <w:rPr>
          <w:b/>
          <w:color w:val="auto"/>
          <w:sz w:val="28"/>
          <w:szCs w:val="28"/>
        </w:rPr>
      </w:pPr>
      <w:r w:rsidRPr="00B25D29">
        <w:rPr>
          <w:b/>
          <w:sz w:val="28"/>
          <w:szCs w:val="28"/>
        </w:rPr>
        <w:t>муниципального образования «Чойский район»</w:t>
      </w:r>
    </w:p>
    <w:p w:rsidR="006D2494" w:rsidRPr="00B25D29" w:rsidRDefault="006D2494" w:rsidP="006D2494">
      <w:pPr>
        <w:pStyle w:val="Default"/>
        <w:ind w:firstLine="540"/>
        <w:jc w:val="both"/>
        <w:rPr>
          <w:b/>
          <w:color w:val="auto"/>
          <w:sz w:val="28"/>
          <w:szCs w:val="28"/>
        </w:rPr>
      </w:pPr>
    </w:p>
    <w:p w:rsidR="006D2494" w:rsidRPr="00B25D29"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firstLine="540"/>
        <w:jc w:val="both"/>
        <w:rPr>
          <w:b/>
          <w:color w:val="auto"/>
          <w:sz w:val="28"/>
          <w:szCs w:val="28"/>
        </w:rPr>
      </w:pPr>
    </w:p>
    <w:p w:rsidR="006D2494" w:rsidRDefault="006D2494" w:rsidP="006D2494">
      <w:pPr>
        <w:pStyle w:val="Default"/>
        <w:ind w:left="3540" w:firstLine="708"/>
        <w:jc w:val="both"/>
        <w:rPr>
          <w:color w:val="auto"/>
          <w:sz w:val="22"/>
          <w:szCs w:val="22"/>
        </w:rPr>
      </w:pPr>
    </w:p>
    <w:p w:rsidR="006D2494" w:rsidRDefault="006D2494" w:rsidP="006D2494">
      <w:pPr>
        <w:pStyle w:val="Default"/>
        <w:ind w:left="3540" w:firstLine="708"/>
        <w:jc w:val="both"/>
        <w:rPr>
          <w:color w:val="auto"/>
          <w:sz w:val="22"/>
          <w:szCs w:val="22"/>
        </w:rPr>
      </w:pPr>
      <w:r w:rsidRPr="00495B2A">
        <w:rPr>
          <w:color w:val="auto"/>
          <w:sz w:val="22"/>
          <w:szCs w:val="22"/>
        </w:rPr>
        <w:t xml:space="preserve">с. Чоя </w:t>
      </w:r>
    </w:p>
    <w:p w:rsidR="006D2494" w:rsidRDefault="006D2494" w:rsidP="006D2494">
      <w:pPr>
        <w:pStyle w:val="Default"/>
        <w:ind w:left="3540" w:firstLine="708"/>
        <w:jc w:val="both"/>
        <w:rPr>
          <w:color w:val="auto"/>
          <w:sz w:val="22"/>
          <w:szCs w:val="22"/>
        </w:rPr>
      </w:pPr>
      <w:r>
        <w:rPr>
          <w:color w:val="auto"/>
          <w:sz w:val="22"/>
          <w:szCs w:val="22"/>
        </w:rPr>
        <w:t xml:space="preserve"> 2021г</w:t>
      </w:r>
    </w:p>
    <w:p w:rsidR="00701C46" w:rsidRDefault="00701C46" w:rsidP="006D2494">
      <w:pPr>
        <w:pStyle w:val="Default"/>
        <w:ind w:left="3540" w:firstLine="708"/>
        <w:jc w:val="both"/>
        <w:rPr>
          <w:color w:val="auto"/>
          <w:sz w:val="22"/>
          <w:szCs w:val="22"/>
        </w:rPr>
      </w:pPr>
    </w:p>
    <w:p w:rsidR="002274C0" w:rsidRDefault="002274C0" w:rsidP="006D2494">
      <w:pPr>
        <w:pStyle w:val="Default"/>
        <w:ind w:left="3540" w:firstLine="708"/>
        <w:jc w:val="both"/>
        <w:rPr>
          <w:color w:val="auto"/>
          <w:sz w:val="22"/>
          <w:szCs w:val="22"/>
        </w:rPr>
      </w:pPr>
    </w:p>
    <w:p w:rsidR="006D2494" w:rsidRDefault="006D2494" w:rsidP="006D2494">
      <w:pPr>
        <w:pStyle w:val="Default"/>
        <w:ind w:firstLine="540"/>
        <w:jc w:val="center"/>
        <w:rPr>
          <w:b/>
          <w:sz w:val="28"/>
          <w:szCs w:val="28"/>
        </w:rPr>
      </w:pPr>
      <w:r w:rsidRPr="008F20C8">
        <w:rPr>
          <w:b/>
          <w:sz w:val="28"/>
          <w:szCs w:val="28"/>
          <w:lang w:val="en-US"/>
        </w:rPr>
        <w:lastRenderedPageBreak/>
        <w:t>I</w:t>
      </w:r>
      <w:r w:rsidRPr="00033B1A">
        <w:rPr>
          <w:b/>
          <w:sz w:val="28"/>
          <w:szCs w:val="28"/>
        </w:rPr>
        <w:t>.</w:t>
      </w:r>
      <w:r>
        <w:rPr>
          <w:b/>
          <w:sz w:val="28"/>
          <w:szCs w:val="28"/>
        </w:rPr>
        <w:t xml:space="preserve"> Общее положение</w:t>
      </w:r>
    </w:p>
    <w:p w:rsidR="006D2494" w:rsidRPr="008F20C8" w:rsidRDefault="006D2494" w:rsidP="006D2494">
      <w:pPr>
        <w:pStyle w:val="Default"/>
        <w:ind w:firstLine="540"/>
        <w:jc w:val="center"/>
        <w:rPr>
          <w:sz w:val="28"/>
          <w:szCs w:val="28"/>
        </w:rPr>
      </w:pPr>
    </w:p>
    <w:p w:rsidR="006D2494" w:rsidRPr="004958FF" w:rsidRDefault="002274C0" w:rsidP="006D2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6D2494" w:rsidRPr="004958FF">
        <w:rPr>
          <w:rFonts w:ascii="Times New Roman" w:hAnsi="Times New Roman" w:cs="Times New Roman"/>
          <w:sz w:val="28"/>
          <w:szCs w:val="28"/>
        </w:rPr>
        <w:t xml:space="preserve">Муниципальное бюджетное учреждение культуры «Межпоселенческий культурно-досуговый центр» муниципального образования «Чойский район» (именуемое далее –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w:t>
      </w:r>
    </w:p>
    <w:p w:rsidR="006D2494" w:rsidRPr="004958FF" w:rsidRDefault="006D2494" w:rsidP="006D2494">
      <w:pPr>
        <w:pStyle w:val="Default"/>
        <w:ind w:firstLine="540"/>
        <w:jc w:val="both"/>
        <w:rPr>
          <w:color w:val="auto"/>
          <w:sz w:val="28"/>
          <w:szCs w:val="28"/>
        </w:rPr>
      </w:pPr>
      <w:r w:rsidRPr="004958FF">
        <w:rPr>
          <w:color w:val="auto"/>
          <w:sz w:val="28"/>
          <w:szCs w:val="28"/>
        </w:rPr>
        <w:t xml:space="preserve">1.2. Учреждение действует на основании Конституции Российской Федерации, законодательства Российской Федерации, законодательства Республики Алтай, нормативно-правовых актов муниципального образования «Чойский район» и настоящего Устава. </w:t>
      </w:r>
    </w:p>
    <w:p w:rsidR="006D2494" w:rsidRPr="00F17FF9" w:rsidRDefault="006D2494" w:rsidP="006D24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F17FF9">
        <w:rPr>
          <w:rFonts w:ascii="Times New Roman" w:hAnsi="Times New Roman" w:cs="Times New Roman"/>
          <w:sz w:val="28"/>
          <w:szCs w:val="28"/>
        </w:rPr>
        <w:t>. Историческая справка:</w:t>
      </w:r>
    </w:p>
    <w:p w:rsidR="006D2494" w:rsidRPr="00F17FF9" w:rsidRDefault="006D2494" w:rsidP="006D2494">
      <w:pPr>
        <w:spacing w:after="0" w:line="240" w:lineRule="auto"/>
        <w:jc w:val="both"/>
        <w:rPr>
          <w:rFonts w:ascii="Times New Roman" w:hAnsi="Times New Roman" w:cs="Times New Roman"/>
          <w:sz w:val="28"/>
          <w:szCs w:val="28"/>
        </w:rPr>
      </w:pPr>
      <w:r w:rsidRPr="00F17FF9">
        <w:rPr>
          <w:rFonts w:ascii="Times New Roman" w:hAnsi="Times New Roman" w:cs="Times New Roman"/>
          <w:sz w:val="28"/>
          <w:szCs w:val="28"/>
        </w:rPr>
        <w:t>Учреждение создано Постановлением Главы муниципального образования «Чойский район» от 20.09.2011года №730. Наименование учреждения при создании муниципальное бюджетное учреждение культуры «Межпоселенческий досуговый центр» муниципального образования «Чойский район». Учреждение зарегистрировано Межрайонной ИФНС России №3 по Республике Алтай в качестве юридического лица 29.09.2011г. за основным государственным регистрационным номером 1110407000241.</w:t>
      </w:r>
    </w:p>
    <w:p w:rsidR="006D2494" w:rsidRDefault="006D2494" w:rsidP="006D2494">
      <w:pPr>
        <w:spacing w:after="0" w:line="240" w:lineRule="auto"/>
        <w:jc w:val="both"/>
        <w:rPr>
          <w:rFonts w:ascii="Times New Roman" w:hAnsi="Times New Roman" w:cs="Times New Roman"/>
          <w:sz w:val="28"/>
          <w:szCs w:val="28"/>
        </w:rPr>
      </w:pPr>
      <w:r w:rsidRPr="00F17FF9">
        <w:rPr>
          <w:rFonts w:ascii="Times New Roman" w:hAnsi="Times New Roman" w:cs="Times New Roman"/>
          <w:sz w:val="28"/>
          <w:szCs w:val="28"/>
        </w:rPr>
        <w:t>Постановлением Главы муниципального образования «Чойский район» от 01.10.2018года №538 «О реорганизации муниципального бюджетного учреждения культуры «Межпоселенческий досуговый центр» путем присоединения к нему муниципального учреждения культуры «Библиотечно-информационный центр» учреждение реорганизовано и переименовано на муниципальное бюджетное учреждение культуры «Межпоселенческий досуговый и библиотечно-информационный  центр» муниципального образования «Чойский район».  Устав муниципального бюджетного учреждения культуры «</w:t>
      </w:r>
      <w:r w:rsidRPr="008874F2">
        <w:rPr>
          <w:rFonts w:ascii="Times New Roman" w:hAnsi="Times New Roman" w:cs="Times New Roman"/>
          <w:sz w:val="28"/>
          <w:szCs w:val="28"/>
        </w:rPr>
        <w:t>Межпоселенческий досуговый и библиотечно-информационный  центр» муниципального образования «Чойский район»  зарегистрирован Управлением Федеральной налоговой службы по Республике Алтай 06 февраля 2019года  за государственным регистрационным номером 2190400039443.</w:t>
      </w:r>
    </w:p>
    <w:p w:rsidR="006D2494" w:rsidRPr="008874F2" w:rsidRDefault="006D2494" w:rsidP="006D24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Главы муниципального образования «Чойский район» «Об исключении видов деятельности и переименовании муниципального бюджетного учреждения культуры «Межпоселенческий досуговый и библиотечно-информационный центр» муниципального образования «Чойский район» </w:t>
      </w:r>
      <w:r w:rsidR="002D777C" w:rsidRPr="00CB5FCB">
        <w:rPr>
          <w:rFonts w:ascii="Times New Roman" w:hAnsi="Times New Roman" w:cs="Times New Roman"/>
          <w:sz w:val="28"/>
          <w:szCs w:val="28"/>
        </w:rPr>
        <w:t>от 17</w:t>
      </w:r>
      <w:r w:rsidR="00CB5FCB">
        <w:rPr>
          <w:rFonts w:ascii="Times New Roman" w:hAnsi="Times New Roman" w:cs="Times New Roman"/>
          <w:sz w:val="28"/>
          <w:szCs w:val="28"/>
        </w:rPr>
        <w:t>.02</w:t>
      </w:r>
      <w:r w:rsidR="002D777C" w:rsidRPr="00CB5FCB">
        <w:rPr>
          <w:rFonts w:ascii="Times New Roman" w:hAnsi="Times New Roman" w:cs="Times New Roman"/>
          <w:sz w:val="28"/>
          <w:szCs w:val="28"/>
        </w:rPr>
        <w:t>.2021г. № 103</w:t>
      </w:r>
      <w:r w:rsidRPr="00CB5FCB">
        <w:rPr>
          <w:rFonts w:ascii="Times New Roman" w:hAnsi="Times New Roman" w:cs="Times New Roman"/>
          <w:sz w:val="28"/>
          <w:szCs w:val="28"/>
        </w:rPr>
        <w:t xml:space="preserve"> </w:t>
      </w:r>
      <w:r>
        <w:rPr>
          <w:rFonts w:ascii="Times New Roman" w:hAnsi="Times New Roman" w:cs="Times New Roman"/>
          <w:sz w:val="28"/>
          <w:szCs w:val="28"/>
        </w:rPr>
        <w:t>учреждение переименовано в муниципальное бюджетное учреждение культуры «</w:t>
      </w:r>
      <w:r w:rsidRPr="00A6439B">
        <w:rPr>
          <w:rFonts w:ascii="Times New Roman" w:hAnsi="Times New Roman" w:cs="Times New Roman"/>
          <w:sz w:val="28"/>
          <w:szCs w:val="28"/>
        </w:rPr>
        <w:t>Межпоселенческий культурно-досуговый центр» муниципального образования «Чойский район»</w:t>
      </w:r>
      <w:r>
        <w:rPr>
          <w:rFonts w:ascii="Times New Roman" w:hAnsi="Times New Roman" w:cs="Times New Roman"/>
          <w:sz w:val="28"/>
          <w:szCs w:val="28"/>
        </w:rPr>
        <w:t>.</w:t>
      </w:r>
    </w:p>
    <w:p w:rsidR="006D2494" w:rsidRPr="004958FF" w:rsidRDefault="006D2494" w:rsidP="006D2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4958FF">
        <w:rPr>
          <w:rFonts w:ascii="Times New Roman" w:hAnsi="Times New Roman" w:cs="Times New Roman"/>
          <w:sz w:val="28"/>
          <w:szCs w:val="28"/>
        </w:rPr>
        <w:t>. Настоящая редакция устава Учреждения принимается в связи с исключением отдельных видов деятельности и переименованием учреждения.</w:t>
      </w:r>
    </w:p>
    <w:p w:rsidR="006D2494" w:rsidRDefault="006D2494" w:rsidP="006D2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2274C0">
        <w:rPr>
          <w:rFonts w:ascii="Times New Roman" w:hAnsi="Times New Roman" w:cs="Times New Roman"/>
          <w:sz w:val="28"/>
          <w:szCs w:val="28"/>
        </w:rPr>
        <w:t>.</w:t>
      </w:r>
      <w:r w:rsidRPr="008874F2">
        <w:rPr>
          <w:rFonts w:ascii="Times New Roman" w:hAnsi="Times New Roman" w:cs="Times New Roman"/>
          <w:sz w:val="28"/>
          <w:szCs w:val="28"/>
        </w:rPr>
        <w:t xml:space="preserve">Муниципальное бюджетное учреждение культуры «Межпоселенческий </w:t>
      </w:r>
      <w:r>
        <w:rPr>
          <w:rFonts w:ascii="Times New Roman" w:hAnsi="Times New Roman" w:cs="Times New Roman"/>
          <w:sz w:val="28"/>
          <w:szCs w:val="28"/>
        </w:rPr>
        <w:t>культурно-</w:t>
      </w:r>
      <w:r w:rsidRPr="008874F2">
        <w:rPr>
          <w:rFonts w:ascii="Times New Roman" w:hAnsi="Times New Roman" w:cs="Times New Roman"/>
          <w:sz w:val="28"/>
          <w:szCs w:val="28"/>
        </w:rPr>
        <w:t xml:space="preserve">досуговый  центр» муниципального образования «Чойский район» </w:t>
      </w:r>
      <w:r w:rsidRPr="008874F2">
        <w:rPr>
          <w:rFonts w:ascii="Times New Roman" w:hAnsi="Times New Roman" w:cs="Times New Roman"/>
          <w:sz w:val="28"/>
          <w:szCs w:val="28"/>
        </w:rPr>
        <w:lastRenderedPageBreak/>
        <w:t xml:space="preserve">(далее – Учреждение) является правопреемником </w:t>
      </w:r>
      <w:r w:rsidRPr="009C5C7B">
        <w:rPr>
          <w:rFonts w:ascii="Times New Roman" w:hAnsi="Times New Roman" w:cs="Times New Roman"/>
          <w:sz w:val="28"/>
          <w:szCs w:val="28"/>
        </w:rPr>
        <w:t xml:space="preserve">муниципального бюджетного учреждения культуры «Межпоселенческий досуговый и библиотечно-информационный  центр» муниципального образования «Чойский район»  </w:t>
      </w:r>
      <w:r w:rsidRPr="008874F2">
        <w:rPr>
          <w:rFonts w:ascii="Times New Roman" w:hAnsi="Times New Roman" w:cs="Times New Roman"/>
          <w:sz w:val="28"/>
          <w:szCs w:val="28"/>
        </w:rPr>
        <w:t>по всем их правам и обязанн</w:t>
      </w:r>
      <w:r>
        <w:rPr>
          <w:rFonts w:ascii="Times New Roman" w:hAnsi="Times New Roman" w:cs="Times New Roman"/>
          <w:sz w:val="28"/>
          <w:szCs w:val="28"/>
        </w:rPr>
        <w:t>остям.</w:t>
      </w:r>
    </w:p>
    <w:p w:rsidR="006D2494" w:rsidRPr="009C6D92" w:rsidRDefault="006D2494" w:rsidP="006D2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Pr="008874F2">
        <w:rPr>
          <w:rFonts w:ascii="Times New Roman" w:hAnsi="Times New Roman" w:cs="Times New Roman"/>
          <w:sz w:val="28"/>
          <w:szCs w:val="28"/>
        </w:rPr>
        <w:t>. Официальное</w:t>
      </w:r>
      <w:r w:rsidRPr="009C6D92">
        <w:rPr>
          <w:rFonts w:ascii="Times New Roman" w:hAnsi="Times New Roman" w:cs="Times New Roman"/>
          <w:sz w:val="28"/>
          <w:szCs w:val="28"/>
        </w:rPr>
        <w:t xml:space="preserve"> полное наименование Учреждения на русском языке: Муниципальное бюджетное учреждение культуры «Межпоселенческий </w:t>
      </w:r>
      <w:r>
        <w:rPr>
          <w:rFonts w:ascii="Times New Roman" w:hAnsi="Times New Roman" w:cs="Times New Roman"/>
          <w:sz w:val="28"/>
          <w:szCs w:val="28"/>
        </w:rPr>
        <w:t>культурно-</w:t>
      </w:r>
      <w:r w:rsidRPr="009C6D92">
        <w:rPr>
          <w:rFonts w:ascii="Times New Roman" w:hAnsi="Times New Roman" w:cs="Times New Roman"/>
          <w:sz w:val="28"/>
          <w:szCs w:val="28"/>
        </w:rPr>
        <w:t>досуговый  центр» муниципально</w:t>
      </w:r>
      <w:r>
        <w:rPr>
          <w:rFonts w:ascii="Times New Roman" w:hAnsi="Times New Roman" w:cs="Times New Roman"/>
          <w:sz w:val="28"/>
          <w:szCs w:val="28"/>
        </w:rPr>
        <w:t>го образования «Чойский район».</w:t>
      </w:r>
    </w:p>
    <w:p w:rsidR="006D2494" w:rsidRPr="009C6D92" w:rsidRDefault="006D2494" w:rsidP="006D2494">
      <w:pPr>
        <w:spacing w:after="0" w:line="240" w:lineRule="auto"/>
        <w:ind w:firstLine="567"/>
        <w:jc w:val="both"/>
        <w:rPr>
          <w:sz w:val="28"/>
          <w:szCs w:val="28"/>
        </w:rPr>
      </w:pPr>
      <w:r>
        <w:rPr>
          <w:rFonts w:ascii="Times New Roman" w:hAnsi="Times New Roman" w:cs="Times New Roman"/>
          <w:sz w:val="28"/>
          <w:szCs w:val="28"/>
        </w:rPr>
        <w:t>1.6</w:t>
      </w:r>
      <w:r w:rsidRPr="009C6D92">
        <w:rPr>
          <w:rFonts w:ascii="Times New Roman" w:hAnsi="Times New Roman" w:cs="Times New Roman"/>
          <w:sz w:val="28"/>
          <w:szCs w:val="28"/>
        </w:rPr>
        <w:t>.1. Официальное сокращенное наименование Учреждения на русском языке: МБУК «М</w:t>
      </w:r>
      <w:r>
        <w:rPr>
          <w:rFonts w:ascii="Times New Roman" w:hAnsi="Times New Roman" w:cs="Times New Roman"/>
          <w:sz w:val="28"/>
          <w:szCs w:val="28"/>
        </w:rPr>
        <w:t>К</w:t>
      </w:r>
      <w:r w:rsidRPr="009C6D92">
        <w:rPr>
          <w:rFonts w:ascii="Times New Roman" w:hAnsi="Times New Roman" w:cs="Times New Roman"/>
          <w:sz w:val="28"/>
          <w:szCs w:val="28"/>
        </w:rPr>
        <w:t>Д</w:t>
      </w:r>
      <w:r>
        <w:rPr>
          <w:rFonts w:ascii="Times New Roman" w:hAnsi="Times New Roman" w:cs="Times New Roman"/>
          <w:sz w:val="28"/>
          <w:szCs w:val="28"/>
        </w:rPr>
        <w:t>Ц</w:t>
      </w:r>
      <w:r w:rsidRPr="009C6D92">
        <w:rPr>
          <w:rFonts w:ascii="Times New Roman" w:hAnsi="Times New Roman" w:cs="Times New Roman"/>
          <w:sz w:val="28"/>
          <w:szCs w:val="28"/>
        </w:rPr>
        <w:t>»</w:t>
      </w:r>
      <w:r>
        <w:rPr>
          <w:rFonts w:ascii="Times New Roman" w:hAnsi="Times New Roman" w:cs="Times New Roman"/>
          <w:sz w:val="28"/>
          <w:szCs w:val="28"/>
        </w:rPr>
        <w:t xml:space="preserve"> МО «Чойский район».</w:t>
      </w:r>
    </w:p>
    <w:p w:rsidR="006D2494" w:rsidRPr="009C6D92" w:rsidRDefault="006D2494" w:rsidP="006D2494">
      <w:pPr>
        <w:pStyle w:val="Default"/>
        <w:ind w:firstLine="567"/>
        <w:jc w:val="both"/>
        <w:rPr>
          <w:sz w:val="28"/>
          <w:szCs w:val="28"/>
        </w:rPr>
      </w:pPr>
      <w:r w:rsidRPr="009C6D92">
        <w:rPr>
          <w:sz w:val="28"/>
          <w:szCs w:val="28"/>
        </w:rPr>
        <w:t>1.</w:t>
      </w:r>
      <w:r>
        <w:rPr>
          <w:sz w:val="28"/>
          <w:szCs w:val="28"/>
        </w:rPr>
        <w:t>7</w:t>
      </w:r>
      <w:r w:rsidRPr="009C6D92">
        <w:rPr>
          <w:sz w:val="28"/>
          <w:szCs w:val="28"/>
        </w:rPr>
        <w:t>. Место нахождения Учреждения: 649180 Республика Алтай, Чойский район, с.Чоя</w:t>
      </w:r>
      <w:r>
        <w:rPr>
          <w:sz w:val="28"/>
          <w:szCs w:val="28"/>
        </w:rPr>
        <w:t>,</w:t>
      </w:r>
      <w:r w:rsidRPr="009C6D92">
        <w:rPr>
          <w:sz w:val="28"/>
          <w:szCs w:val="28"/>
        </w:rPr>
        <w:t xml:space="preserve">  ул.</w:t>
      </w:r>
      <w:r>
        <w:rPr>
          <w:sz w:val="28"/>
          <w:szCs w:val="28"/>
        </w:rPr>
        <w:t xml:space="preserve"> </w:t>
      </w:r>
      <w:r w:rsidRPr="009C6D92">
        <w:rPr>
          <w:sz w:val="28"/>
          <w:szCs w:val="28"/>
        </w:rPr>
        <w:t>Ленина д.38</w:t>
      </w:r>
    </w:p>
    <w:p w:rsidR="006D2494" w:rsidRPr="009C6D92" w:rsidRDefault="006D2494" w:rsidP="006D2494">
      <w:pPr>
        <w:pStyle w:val="Default"/>
        <w:ind w:firstLine="567"/>
        <w:jc w:val="both"/>
        <w:rPr>
          <w:sz w:val="28"/>
          <w:szCs w:val="28"/>
        </w:rPr>
      </w:pPr>
      <w:r w:rsidRPr="009C6D92">
        <w:rPr>
          <w:sz w:val="28"/>
          <w:szCs w:val="28"/>
        </w:rPr>
        <w:t>1.</w:t>
      </w:r>
      <w:r>
        <w:rPr>
          <w:sz w:val="28"/>
          <w:szCs w:val="28"/>
        </w:rPr>
        <w:t>8</w:t>
      </w:r>
      <w:r w:rsidRPr="009C6D92">
        <w:rPr>
          <w:sz w:val="28"/>
          <w:szCs w:val="28"/>
        </w:rPr>
        <w:t>. Юридический адрес Учреждения: 649180 Республика Алтай, Чойский район, с.Чоя</w:t>
      </w:r>
      <w:r>
        <w:rPr>
          <w:sz w:val="28"/>
          <w:szCs w:val="28"/>
        </w:rPr>
        <w:t>,</w:t>
      </w:r>
      <w:r w:rsidRPr="009C6D92">
        <w:rPr>
          <w:sz w:val="28"/>
          <w:szCs w:val="28"/>
        </w:rPr>
        <w:t xml:space="preserve">  ул.</w:t>
      </w:r>
      <w:r>
        <w:rPr>
          <w:sz w:val="28"/>
          <w:szCs w:val="28"/>
        </w:rPr>
        <w:t xml:space="preserve"> </w:t>
      </w:r>
      <w:r w:rsidRPr="009C6D92">
        <w:rPr>
          <w:sz w:val="28"/>
          <w:szCs w:val="28"/>
        </w:rPr>
        <w:t>Ленина д.38</w:t>
      </w:r>
      <w:r>
        <w:rPr>
          <w:sz w:val="28"/>
          <w:szCs w:val="28"/>
        </w:rPr>
        <w:t>.</w:t>
      </w:r>
    </w:p>
    <w:p w:rsidR="006D2494" w:rsidRPr="009C6D92" w:rsidRDefault="006D2494" w:rsidP="006D2494">
      <w:pPr>
        <w:spacing w:after="0" w:line="240" w:lineRule="auto"/>
        <w:ind w:firstLine="567"/>
        <w:jc w:val="both"/>
        <w:rPr>
          <w:rFonts w:ascii="Times New Roman" w:hAnsi="Times New Roman" w:cs="Times New Roman"/>
          <w:sz w:val="28"/>
          <w:szCs w:val="28"/>
        </w:rPr>
      </w:pPr>
      <w:r w:rsidRPr="009C6D92">
        <w:rPr>
          <w:rFonts w:ascii="Times New Roman" w:hAnsi="Times New Roman" w:cs="Times New Roman"/>
          <w:sz w:val="28"/>
          <w:szCs w:val="28"/>
        </w:rPr>
        <w:t>1.</w:t>
      </w:r>
      <w:r>
        <w:rPr>
          <w:rFonts w:ascii="Times New Roman" w:hAnsi="Times New Roman" w:cs="Times New Roman"/>
          <w:sz w:val="28"/>
          <w:szCs w:val="28"/>
        </w:rPr>
        <w:t>9</w:t>
      </w:r>
      <w:r w:rsidR="00CB5FCB">
        <w:rPr>
          <w:rFonts w:ascii="Times New Roman" w:hAnsi="Times New Roman" w:cs="Times New Roman"/>
          <w:sz w:val="28"/>
          <w:szCs w:val="28"/>
        </w:rPr>
        <w:t>.</w:t>
      </w:r>
      <w:r w:rsidRPr="009C6D92">
        <w:rPr>
          <w:rFonts w:ascii="Times New Roman" w:hAnsi="Times New Roman" w:cs="Times New Roman"/>
          <w:sz w:val="28"/>
          <w:szCs w:val="28"/>
        </w:rPr>
        <w:t xml:space="preserve">Учредителем и собственником имущества Учреждения является муниципальное образование «Чойский район». </w:t>
      </w:r>
    </w:p>
    <w:p w:rsidR="006D2494" w:rsidRPr="004E1F85" w:rsidRDefault="006D2494" w:rsidP="006D24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6D92">
        <w:rPr>
          <w:rFonts w:ascii="Times New Roman" w:hAnsi="Times New Roman" w:cs="Times New Roman"/>
          <w:sz w:val="28"/>
          <w:szCs w:val="28"/>
        </w:rPr>
        <w:t xml:space="preserve">Функции и полномочия учредителя осуществляет Администрация муниципального образования «Чойский район» (далее – Учредитель), в соответствии с федеральным законодательством, законодательством Республики Алтай и нормативными правовыми актами муниципального образования «Чойский район», расположенная </w:t>
      </w:r>
      <w:r w:rsidRPr="004E1F85">
        <w:rPr>
          <w:rFonts w:ascii="Times New Roman" w:hAnsi="Times New Roman" w:cs="Times New Roman"/>
          <w:sz w:val="28"/>
          <w:szCs w:val="28"/>
        </w:rPr>
        <w:t>по адресу: 649180 Республика Алтай, Чойский район, с.Чоя,  ул.</w:t>
      </w:r>
      <w:r>
        <w:rPr>
          <w:rFonts w:ascii="Times New Roman" w:hAnsi="Times New Roman" w:cs="Times New Roman"/>
          <w:sz w:val="28"/>
          <w:szCs w:val="28"/>
        </w:rPr>
        <w:t xml:space="preserve"> </w:t>
      </w:r>
      <w:r w:rsidRPr="004E1F85">
        <w:rPr>
          <w:rFonts w:ascii="Times New Roman" w:hAnsi="Times New Roman" w:cs="Times New Roman"/>
          <w:sz w:val="28"/>
          <w:szCs w:val="28"/>
        </w:rPr>
        <w:t>Ленина д.</w:t>
      </w:r>
      <w:r>
        <w:rPr>
          <w:rFonts w:ascii="Times New Roman" w:hAnsi="Times New Roman" w:cs="Times New Roman"/>
          <w:sz w:val="28"/>
          <w:szCs w:val="28"/>
        </w:rPr>
        <w:t>27</w:t>
      </w:r>
    </w:p>
    <w:p w:rsidR="006D2494" w:rsidRPr="009C6D92" w:rsidRDefault="006D2494" w:rsidP="006D2494">
      <w:pPr>
        <w:spacing w:after="0" w:line="240" w:lineRule="auto"/>
        <w:ind w:firstLine="567"/>
        <w:jc w:val="both"/>
        <w:rPr>
          <w:rFonts w:ascii="Times New Roman" w:hAnsi="Times New Roman" w:cs="Times New Roman"/>
          <w:sz w:val="28"/>
          <w:szCs w:val="28"/>
        </w:rPr>
      </w:pPr>
      <w:r w:rsidRPr="009C6D92">
        <w:rPr>
          <w:rFonts w:ascii="Times New Roman" w:hAnsi="Times New Roman" w:cs="Times New Roman"/>
          <w:sz w:val="28"/>
          <w:szCs w:val="28"/>
        </w:rPr>
        <w:t>1.</w:t>
      </w:r>
      <w:r>
        <w:rPr>
          <w:rFonts w:ascii="Times New Roman" w:hAnsi="Times New Roman" w:cs="Times New Roman"/>
          <w:sz w:val="28"/>
          <w:szCs w:val="28"/>
        </w:rPr>
        <w:t>10</w:t>
      </w:r>
      <w:r w:rsidRPr="009C6D92">
        <w:rPr>
          <w:rFonts w:ascii="Times New Roman" w:hAnsi="Times New Roman" w:cs="Times New Roman"/>
          <w:sz w:val="28"/>
          <w:szCs w:val="28"/>
        </w:rPr>
        <w:t>. Учреждение является юридическим лицом, имеет самостоятельный баланс, обособленное имущество, лицевой счёт в управлении федерального казначейства по Республике Алтай,   а также расчётные счета, открытые в порядке, предусмотренном действующим законодательством, бланки, штампы, круглую печать со своим наименованием и наименованием Учредителя на русском языке. Может иметь зарегистрированную в установленном порядке фирменную эмблему.</w:t>
      </w:r>
    </w:p>
    <w:p w:rsidR="006D2494" w:rsidRPr="009C6D92" w:rsidRDefault="006D2494" w:rsidP="006D2494">
      <w:pPr>
        <w:pStyle w:val="Default"/>
        <w:ind w:firstLine="567"/>
        <w:jc w:val="both"/>
        <w:rPr>
          <w:sz w:val="28"/>
          <w:szCs w:val="28"/>
        </w:rPr>
      </w:pPr>
      <w:r>
        <w:rPr>
          <w:sz w:val="28"/>
          <w:szCs w:val="28"/>
        </w:rPr>
        <w:t>1.11</w:t>
      </w:r>
      <w:r w:rsidRPr="009C6D92">
        <w:rPr>
          <w:sz w:val="28"/>
          <w:szCs w:val="28"/>
        </w:rPr>
        <w:t xml:space="preserve">. Имущество Учреждения находится в муниципальной собственности  муниципального образования «Чойский район», закреплено за Учреждением на праве оперативного управления и отражается на самостоятельном балансе. </w:t>
      </w:r>
    </w:p>
    <w:p w:rsidR="006D2494" w:rsidRPr="009C6D92" w:rsidRDefault="006D2494" w:rsidP="006D2494">
      <w:pPr>
        <w:pStyle w:val="Default"/>
        <w:ind w:firstLine="567"/>
        <w:jc w:val="both"/>
        <w:rPr>
          <w:sz w:val="28"/>
          <w:szCs w:val="28"/>
        </w:rPr>
      </w:pPr>
      <w:r w:rsidRPr="009C6D92">
        <w:rPr>
          <w:sz w:val="28"/>
          <w:szCs w:val="28"/>
        </w:rPr>
        <w:t>1.</w:t>
      </w:r>
      <w:r>
        <w:rPr>
          <w:sz w:val="28"/>
          <w:szCs w:val="28"/>
        </w:rPr>
        <w:t>12</w:t>
      </w:r>
      <w:r w:rsidR="00B000D1">
        <w:rPr>
          <w:sz w:val="28"/>
          <w:szCs w:val="28"/>
        </w:rPr>
        <w:t>.</w:t>
      </w:r>
      <w:r w:rsidRPr="009C6D92">
        <w:rPr>
          <w:sz w:val="28"/>
          <w:szCs w:val="28"/>
        </w:rPr>
        <w:t>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Учредителя и назначением имущества.</w:t>
      </w:r>
    </w:p>
    <w:p w:rsidR="006D2494" w:rsidRPr="009C6D92" w:rsidRDefault="006D2494" w:rsidP="006D2494">
      <w:pPr>
        <w:pStyle w:val="Default"/>
        <w:ind w:firstLine="567"/>
        <w:jc w:val="both"/>
        <w:rPr>
          <w:sz w:val="28"/>
          <w:szCs w:val="28"/>
        </w:rPr>
      </w:pPr>
      <w:r w:rsidRPr="009C6D92">
        <w:rPr>
          <w:sz w:val="28"/>
          <w:szCs w:val="28"/>
        </w:rPr>
        <w:t>1.</w:t>
      </w:r>
      <w:r>
        <w:rPr>
          <w:sz w:val="28"/>
          <w:szCs w:val="28"/>
        </w:rPr>
        <w:t>13</w:t>
      </w:r>
      <w:r w:rsidRPr="009C6D92">
        <w:rPr>
          <w:sz w:val="28"/>
          <w:szCs w:val="28"/>
        </w:rPr>
        <w:t>.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6D2494" w:rsidRPr="009C6D92" w:rsidRDefault="006D2494" w:rsidP="006D2494">
      <w:pPr>
        <w:pStyle w:val="Default"/>
        <w:ind w:firstLine="567"/>
        <w:jc w:val="both"/>
        <w:rPr>
          <w:sz w:val="28"/>
          <w:szCs w:val="28"/>
        </w:rPr>
      </w:pPr>
      <w:r w:rsidRPr="009C6D92">
        <w:rPr>
          <w:sz w:val="28"/>
          <w:szCs w:val="28"/>
        </w:rPr>
        <w:lastRenderedPageBreak/>
        <w:t>1.</w:t>
      </w:r>
      <w:r>
        <w:rPr>
          <w:sz w:val="28"/>
          <w:szCs w:val="28"/>
        </w:rPr>
        <w:t>14</w:t>
      </w:r>
      <w:r w:rsidRPr="009C6D92">
        <w:rPr>
          <w:sz w:val="28"/>
          <w:szCs w:val="28"/>
        </w:rPr>
        <w:t>.  Учреждение является некоммерческой организацией, не ставящей в качестве основной цели своей деятельности извлечение прибыли.  Права юридического лица у Учреждения в части ведения финансово-хозяйственной деятельности, предусмотренной настоящим Уставом, возникают с момента е</w:t>
      </w:r>
      <w:r>
        <w:rPr>
          <w:sz w:val="28"/>
          <w:szCs w:val="28"/>
        </w:rPr>
        <w:t xml:space="preserve">го </w:t>
      </w:r>
      <w:r w:rsidRPr="009C6D92">
        <w:rPr>
          <w:sz w:val="28"/>
          <w:szCs w:val="28"/>
        </w:rPr>
        <w:t xml:space="preserve">регистрации. </w:t>
      </w:r>
    </w:p>
    <w:p w:rsidR="006D2494" w:rsidRPr="009C6D92" w:rsidRDefault="006D2494" w:rsidP="006D2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w:t>
      </w:r>
      <w:r w:rsidRPr="009C6D92">
        <w:rPr>
          <w:rFonts w:ascii="Times New Roman" w:hAnsi="Times New Roman" w:cs="Times New Roman"/>
          <w:sz w:val="28"/>
          <w:szCs w:val="28"/>
        </w:rPr>
        <w:t>. Учреждение не вправе размещать денежные средства на депозитах в кредитных организациях, а также совершать сделки с ценными бумагами.</w:t>
      </w:r>
    </w:p>
    <w:p w:rsidR="006D2494" w:rsidRPr="009C6D92" w:rsidRDefault="006D2494" w:rsidP="006D2494">
      <w:pPr>
        <w:spacing w:after="0" w:line="240" w:lineRule="auto"/>
        <w:ind w:firstLine="567"/>
        <w:jc w:val="both"/>
        <w:rPr>
          <w:rFonts w:ascii="Times New Roman" w:hAnsi="Times New Roman" w:cs="Times New Roman"/>
          <w:sz w:val="28"/>
          <w:szCs w:val="28"/>
        </w:rPr>
      </w:pPr>
      <w:r w:rsidRPr="009C6D92">
        <w:rPr>
          <w:rFonts w:ascii="Times New Roman" w:hAnsi="Times New Roman" w:cs="Times New Roman"/>
          <w:sz w:val="28"/>
          <w:szCs w:val="28"/>
        </w:rPr>
        <w:t>1.1</w:t>
      </w:r>
      <w:r>
        <w:rPr>
          <w:rFonts w:ascii="Times New Roman" w:hAnsi="Times New Roman" w:cs="Times New Roman"/>
          <w:sz w:val="28"/>
          <w:szCs w:val="28"/>
        </w:rPr>
        <w:t>6</w:t>
      </w:r>
      <w:r w:rsidRPr="009C6D92">
        <w:rPr>
          <w:rFonts w:ascii="Times New Roman" w:hAnsi="Times New Roman" w:cs="Times New Roman"/>
          <w:sz w:val="28"/>
          <w:szCs w:val="28"/>
        </w:rPr>
        <w:t>. Учреждение самостоятельно в осуществлении своей деятельности в пределах, определяемых законодательством Российской Федерации, настоящим Уставом.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6D2494" w:rsidRPr="009C6D92" w:rsidRDefault="006D2494" w:rsidP="006D2494">
      <w:pPr>
        <w:spacing w:after="0" w:line="240" w:lineRule="auto"/>
        <w:ind w:firstLine="567"/>
        <w:jc w:val="both"/>
        <w:rPr>
          <w:rFonts w:ascii="Times New Roman" w:hAnsi="Times New Roman" w:cs="Times New Roman"/>
          <w:sz w:val="28"/>
          <w:szCs w:val="28"/>
        </w:rPr>
      </w:pPr>
      <w:r w:rsidRPr="009C6D92">
        <w:rPr>
          <w:rFonts w:ascii="Times New Roman" w:hAnsi="Times New Roman" w:cs="Times New Roman"/>
          <w:sz w:val="28"/>
          <w:szCs w:val="28"/>
        </w:rPr>
        <w:t>1.1</w:t>
      </w:r>
      <w:r>
        <w:rPr>
          <w:rFonts w:ascii="Times New Roman" w:hAnsi="Times New Roman" w:cs="Times New Roman"/>
          <w:sz w:val="28"/>
          <w:szCs w:val="28"/>
        </w:rPr>
        <w:t>7</w:t>
      </w:r>
      <w:r w:rsidRPr="009C6D92">
        <w:rPr>
          <w:rFonts w:ascii="Times New Roman" w:hAnsi="Times New Roman" w:cs="Times New Roman"/>
          <w:sz w:val="28"/>
          <w:szCs w:val="28"/>
        </w:rPr>
        <w:t xml:space="preserve">. </w:t>
      </w:r>
      <w:r w:rsidRPr="007C5A8C">
        <w:rPr>
          <w:rFonts w:ascii="Times New Roman" w:hAnsi="Times New Roman" w:cs="Times New Roman"/>
          <w:sz w:val="28"/>
          <w:szCs w:val="28"/>
        </w:rPr>
        <w:t>В своей деятельности Учреждение руководствуется Конституцией</w:t>
      </w:r>
      <w:r w:rsidR="00E63A6A">
        <w:rPr>
          <w:rFonts w:ascii="Times New Roman" w:hAnsi="Times New Roman" w:cs="Times New Roman"/>
          <w:sz w:val="28"/>
          <w:szCs w:val="28"/>
        </w:rPr>
        <w:t xml:space="preserve"> </w:t>
      </w:r>
      <w:r w:rsidRPr="007C5A8C">
        <w:rPr>
          <w:rFonts w:ascii="Times New Roman" w:hAnsi="Times New Roman" w:cs="Times New Roman"/>
          <w:sz w:val="28"/>
          <w:szCs w:val="28"/>
        </w:rPr>
        <w:t>Российской Федерации, Гражданским кодексом Российской Федерации, Бюджетным кодексом Российской Федерации, Налоговым кодексом Российской</w:t>
      </w:r>
      <w:r>
        <w:rPr>
          <w:rFonts w:ascii="Times New Roman" w:hAnsi="Times New Roman" w:cs="Times New Roman"/>
          <w:sz w:val="28"/>
          <w:szCs w:val="28"/>
        </w:rPr>
        <w:t xml:space="preserve"> </w:t>
      </w:r>
      <w:r w:rsidRPr="007C5A8C">
        <w:rPr>
          <w:rFonts w:ascii="Times New Roman" w:hAnsi="Times New Roman" w:cs="Times New Roman"/>
          <w:sz w:val="28"/>
          <w:szCs w:val="28"/>
        </w:rPr>
        <w:t>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w:t>
      </w:r>
      <w:r>
        <w:rPr>
          <w:rFonts w:ascii="Times New Roman" w:hAnsi="Times New Roman" w:cs="Times New Roman"/>
          <w:sz w:val="28"/>
          <w:szCs w:val="28"/>
        </w:rPr>
        <w:t xml:space="preserve"> Республики Алтай</w:t>
      </w:r>
      <w:r w:rsidRPr="007C5A8C">
        <w:rPr>
          <w:rFonts w:ascii="Times New Roman" w:hAnsi="Times New Roman" w:cs="Times New Roman"/>
          <w:sz w:val="28"/>
          <w:szCs w:val="28"/>
        </w:rPr>
        <w:t>,</w:t>
      </w:r>
      <w:r>
        <w:rPr>
          <w:rFonts w:ascii="Times New Roman" w:hAnsi="Times New Roman" w:cs="Times New Roman"/>
          <w:sz w:val="28"/>
          <w:szCs w:val="28"/>
        </w:rPr>
        <w:t xml:space="preserve"> </w:t>
      </w:r>
      <w:r w:rsidRPr="007C5A8C">
        <w:rPr>
          <w:rFonts w:ascii="Times New Roman" w:hAnsi="Times New Roman" w:cs="Times New Roman"/>
          <w:sz w:val="28"/>
          <w:szCs w:val="28"/>
        </w:rPr>
        <w:t xml:space="preserve">Уставом </w:t>
      </w:r>
      <w:r>
        <w:rPr>
          <w:rFonts w:ascii="Times New Roman" w:hAnsi="Times New Roman" w:cs="Times New Roman"/>
          <w:sz w:val="28"/>
          <w:szCs w:val="28"/>
        </w:rPr>
        <w:t>муниципального образования «Чойский район»</w:t>
      </w:r>
      <w:r w:rsidRPr="007C5A8C">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муниципального образования «Чойский район»</w:t>
      </w:r>
      <w:r w:rsidRPr="007C5A8C">
        <w:rPr>
          <w:rFonts w:ascii="Times New Roman" w:hAnsi="Times New Roman" w:cs="Times New Roman"/>
          <w:sz w:val="28"/>
          <w:szCs w:val="28"/>
        </w:rPr>
        <w:t>, а также настоящим Уставом и локальными актами Учрежде</w:t>
      </w:r>
      <w:r>
        <w:rPr>
          <w:rFonts w:ascii="Times New Roman" w:hAnsi="Times New Roman" w:cs="Times New Roman"/>
          <w:sz w:val="28"/>
          <w:szCs w:val="28"/>
        </w:rPr>
        <w:t xml:space="preserve">ния. </w:t>
      </w:r>
    </w:p>
    <w:p w:rsidR="006D2494" w:rsidRPr="009C6D92" w:rsidRDefault="006D2494" w:rsidP="006D2494">
      <w:pPr>
        <w:spacing w:after="0" w:line="240" w:lineRule="auto"/>
        <w:ind w:firstLine="567"/>
        <w:jc w:val="both"/>
        <w:rPr>
          <w:rFonts w:ascii="Times New Roman" w:hAnsi="Times New Roman" w:cs="Times New Roman"/>
          <w:sz w:val="28"/>
          <w:szCs w:val="28"/>
        </w:rPr>
      </w:pPr>
      <w:r w:rsidRPr="009C6D92">
        <w:rPr>
          <w:rFonts w:ascii="Times New Roman" w:hAnsi="Times New Roman" w:cs="Times New Roman"/>
          <w:sz w:val="28"/>
          <w:szCs w:val="28"/>
        </w:rPr>
        <w:t>1.1</w:t>
      </w:r>
      <w:r>
        <w:rPr>
          <w:rFonts w:ascii="Times New Roman" w:hAnsi="Times New Roman" w:cs="Times New Roman"/>
          <w:sz w:val="28"/>
          <w:szCs w:val="28"/>
        </w:rPr>
        <w:t>8</w:t>
      </w:r>
      <w:r w:rsidRPr="009C6D92">
        <w:rPr>
          <w:rFonts w:ascii="Times New Roman" w:hAnsi="Times New Roman" w:cs="Times New Roman"/>
          <w:sz w:val="28"/>
          <w:szCs w:val="28"/>
        </w:rPr>
        <w:t>. Учреждение предоставляет услуги всем гражданам вне зависимости от пола, возраста, национальности, образования, политических убеждений, отношения к религии, социального положения.</w:t>
      </w:r>
    </w:p>
    <w:p w:rsidR="006D2494" w:rsidRPr="009C6D92" w:rsidRDefault="006D2494" w:rsidP="006D2494">
      <w:pPr>
        <w:spacing w:after="0" w:line="240" w:lineRule="auto"/>
        <w:ind w:firstLine="567"/>
        <w:jc w:val="both"/>
        <w:rPr>
          <w:rFonts w:ascii="Times New Roman" w:hAnsi="Times New Roman" w:cs="Times New Roman"/>
          <w:sz w:val="28"/>
          <w:szCs w:val="28"/>
        </w:rPr>
      </w:pPr>
      <w:r w:rsidRPr="009C6D92">
        <w:rPr>
          <w:rFonts w:ascii="Times New Roman" w:hAnsi="Times New Roman" w:cs="Times New Roman"/>
          <w:sz w:val="28"/>
          <w:szCs w:val="28"/>
        </w:rPr>
        <w:t>1.1</w:t>
      </w:r>
      <w:r>
        <w:rPr>
          <w:rFonts w:ascii="Times New Roman" w:hAnsi="Times New Roman" w:cs="Times New Roman"/>
          <w:sz w:val="28"/>
          <w:szCs w:val="28"/>
        </w:rPr>
        <w:t>9</w:t>
      </w:r>
      <w:r w:rsidRPr="009C6D92">
        <w:rPr>
          <w:rFonts w:ascii="Times New Roman" w:hAnsi="Times New Roman" w:cs="Times New Roman"/>
          <w:sz w:val="28"/>
          <w:szCs w:val="28"/>
        </w:rPr>
        <w:t>. Заказчиками услуг Учреждения могут быть все субъекты гражданско-правовых отношений: органы государственной власти и местного самоуправления, юридические и физические лица.</w:t>
      </w:r>
    </w:p>
    <w:p w:rsidR="006D2494" w:rsidRPr="009C6D92" w:rsidRDefault="006D2494" w:rsidP="006D2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1.20</w:t>
      </w:r>
      <w:r w:rsidR="00B000D1">
        <w:rPr>
          <w:rFonts w:ascii="Times New Roman" w:hAnsi="Times New Roman" w:cs="Times New Roman"/>
          <w:sz w:val="28"/>
          <w:szCs w:val="28"/>
        </w:rPr>
        <w:t xml:space="preserve">. </w:t>
      </w:r>
      <w:r w:rsidRPr="009C6D92">
        <w:rPr>
          <w:rFonts w:ascii="Times New Roman" w:hAnsi="Times New Roman" w:cs="Times New Roman"/>
          <w:sz w:val="28"/>
          <w:szCs w:val="28"/>
        </w:rPr>
        <w:t>Деятельность Учреждения осуществляется исключительно для достижения уставных целей и не может подвергаться никаким видам политического, религиозного или коммерческого давления.</w:t>
      </w:r>
    </w:p>
    <w:p w:rsidR="006D2494" w:rsidRPr="009C6D92" w:rsidRDefault="006D2494" w:rsidP="006D2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1.21</w:t>
      </w:r>
      <w:r w:rsidR="00B000D1">
        <w:rPr>
          <w:rFonts w:ascii="Times New Roman" w:hAnsi="Times New Roman" w:cs="Times New Roman"/>
          <w:sz w:val="28"/>
          <w:szCs w:val="28"/>
        </w:rPr>
        <w:t xml:space="preserve">. </w:t>
      </w:r>
      <w:r w:rsidRPr="009C6D92">
        <w:rPr>
          <w:rFonts w:ascii="Times New Roman" w:hAnsi="Times New Roman" w:cs="Times New Roman"/>
          <w:sz w:val="28"/>
          <w:szCs w:val="28"/>
        </w:rPr>
        <w:t>Учреждение осуществляет свою деятельность по следующим фактическим адресам:</w:t>
      </w:r>
    </w:p>
    <w:tbl>
      <w:tblPr>
        <w:tblStyle w:val="a3"/>
        <w:tblW w:w="0" w:type="auto"/>
        <w:tblLook w:val="04A0" w:firstRow="1" w:lastRow="0" w:firstColumn="1" w:lastColumn="0" w:noHBand="0" w:noVBand="1"/>
      </w:tblPr>
      <w:tblGrid>
        <w:gridCol w:w="594"/>
        <w:gridCol w:w="4617"/>
        <w:gridCol w:w="4360"/>
      </w:tblGrid>
      <w:tr w:rsidR="006D2494" w:rsidRPr="009C6D92" w:rsidTr="003F5E05">
        <w:tc>
          <w:tcPr>
            <w:tcW w:w="594" w:type="dxa"/>
          </w:tcPr>
          <w:p w:rsidR="006D2494" w:rsidRPr="009C6D92" w:rsidRDefault="006D2494" w:rsidP="003F5E05">
            <w:pPr>
              <w:jc w:val="center"/>
              <w:rPr>
                <w:rFonts w:ascii="Times New Roman" w:hAnsi="Times New Roman" w:cs="Times New Roman"/>
                <w:sz w:val="28"/>
                <w:szCs w:val="28"/>
              </w:rPr>
            </w:pPr>
            <w:r w:rsidRPr="009C6D92">
              <w:rPr>
                <w:rFonts w:ascii="Times New Roman" w:hAnsi="Times New Roman" w:cs="Times New Roman"/>
                <w:sz w:val="28"/>
                <w:szCs w:val="28"/>
              </w:rPr>
              <w:t>№ п</w:t>
            </w:r>
            <w:r w:rsidRPr="009C6D92">
              <w:rPr>
                <w:rFonts w:ascii="Times New Roman" w:hAnsi="Times New Roman" w:cs="Times New Roman"/>
                <w:sz w:val="28"/>
                <w:szCs w:val="28"/>
                <w:lang w:val="en-US"/>
              </w:rPr>
              <w:t>/</w:t>
            </w:r>
            <w:r w:rsidRPr="009C6D92">
              <w:rPr>
                <w:rFonts w:ascii="Times New Roman" w:hAnsi="Times New Roman" w:cs="Times New Roman"/>
                <w:sz w:val="28"/>
                <w:szCs w:val="28"/>
              </w:rPr>
              <w:t>п</w:t>
            </w:r>
          </w:p>
        </w:tc>
        <w:tc>
          <w:tcPr>
            <w:tcW w:w="4617" w:type="dxa"/>
          </w:tcPr>
          <w:p w:rsidR="006D2494" w:rsidRPr="009C6D92" w:rsidRDefault="006D2494" w:rsidP="003F5E05">
            <w:pPr>
              <w:jc w:val="both"/>
              <w:rPr>
                <w:rFonts w:ascii="Times New Roman" w:hAnsi="Times New Roman" w:cs="Times New Roman"/>
                <w:sz w:val="28"/>
                <w:szCs w:val="28"/>
              </w:rPr>
            </w:pPr>
            <w:r w:rsidRPr="009C6D92">
              <w:rPr>
                <w:rFonts w:ascii="Times New Roman" w:hAnsi="Times New Roman" w:cs="Times New Roman"/>
                <w:sz w:val="28"/>
                <w:szCs w:val="28"/>
              </w:rPr>
              <w:t>Наименование учреждения</w:t>
            </w:r>
          </w:p>
        </w:tc>
        <w:tc>
          <w:tcPr>
            <w:tcW w:w="4360" w:type="dxa"/>
          </w:tcPr>
          <w:p w:rsidR="006D2494" w:rsidRPr="009C6D92" w:rsidRDefault="006D2494" w:rsidP="003F5E05">
            <w:pPr>
              <w:jc w:val="both"/>
              <w:rPr>
                <w:rFonts w:ascii="Times New Roman" w:hAnsi="Times New Roman" w:cs="Times New Roman"/>
                <w:sz w:val="28"/>
                <w:szCs w:val="28"/>
              </w:rPr>
            </w:pPr>
            <w:r w:rsidRPr="009C6D92">
              <w:rPr>
                <w:rFonts w:ascii="Times New Roman" w:hAnsi="Times New Roman" w:cs="Times New Roman"/>
                <w:sz w:val="28"/>
                <w:szCs w:val="28"/>
              </w:rPr>
              <w:t xml:space="preserve">Почтовый адрес </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sidRPr="00403091">
              <w:rPr>
                <w:rFonts w:ascii="Times New Roman" w:hAnsi="Times New Roman" w:cs="Times New Roman"/>
                <w:sz w:val="24"/>
                <w:szCs w:val="24"/>
              </w:rPr>
              <w:t>1</w:t>
            </w:r>
          </w:p>
        </w:tc>
        <w:tc>
          <w:tcPr>
            <w:tcW w:w="4617" w:type="dxa"/>
          </w:tcPr>
          <w:p w:rsidR="006D2494" w:rsidRPr="004A09CE" w:rsidRDefault="006D2494" w:rsidP="003F5E05">
            <w:pPr>
              <w:pStyle w:val="Default"/>
              <w:ind w:firstLine="540"/>
              <w:jc w:val="both"/>
              <w:rPr>
                <w:color w:val="auto"/>
              </w:rPr>
            </w:pPr>
            <w:r w:rsidRPr="009000EE">
              <w:rPr>
                <w:rFonts w:eastAsia="Times New Roman"/>
                <w:lang w:eastAsia="ru-RU"/>
              </w:rPr>
              <w:t>Муниципальное бюджетное учреждение</w:t>
            </w:r>
            <w:r>
              <w:rPr>
                <w:rFonts w:eastAsia="Times New Roman"/>
                <w:lang w:eastAsia="ru-RU"/>
              </w:rPr>
              <w:t xml:space="preserve"> </w:t>
            </w:r>
            <w:r w:rsidRPr="009000EE">
              <w:rPr>
                <w:rFonts w:eastAsia="Times New Roman"/>
                <w:lang w:eastAsia="ru-RU"/>
              </w:rPr>
              <w:t>культуры</w:t>
            </w:r>
            <w:r>
              <w:rPr>
                <w:rFonts w:eastAsia="Times New Roman"/>
                <w:lang w:eastAsia="ru-RU"/>
              </w:rPr>
              <w:t xml:space="preserve"> </w:t>
            </w:r>
            <w:r w:rsidRPr="009000EE">
              <w:rPr>
                <w:rStyle w:val="a5"/>
                <w:shd w:val="clear" w:color="auto" w:fill="FFFFFF"/>
              </w:rPr>
              <w:t>«</w:t>
            </w:r>
            <w:r>
              <w:t xml:space="preserve">Межпоселенческий </w:t>
            </w:r>
            <w:r w:rsidR="00E63A6A">
              <w:t xml:space="preserve">культурно- </w:t>
            </w:r>
            <w:r>
              <w:t xml:space="preserve">досуговый </w:t>
            </w:r>
            <w:r w:rsidRPr="009000EE">
              <w:t>центр» муниципального образования «Чойский район»</w:t>
            </w:r>
          </w:p>
        </w:tc>
        <w:tc>
          <w:tcPr>
            <w:tcW w:w="4360"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649180 </w:t>
            </w:r>
            <w:r w:rsidRPr="00692CD7">
              <w:rPr>
                <w:rFonts w:ascii="Times New Roman" w:hAnsi="Times New Roman" w:cs="Times New Roman"/>
                <w:sz w:val="24"/>
                <w:szCs w:val="24"/>
              </w:rPr>
              <w:t>Республика Алтай , Чойский район, с.Чоя, ул.</w:t>
            </w:r>
            <w:r>
              <w:rPr>
                <w:rFonts w:ascii="Times New Roman" w:hAnsi="Times New Roman" w:cs="Times New Roman"/>
                <w:sz w:val="24"/>
                <w:szCs w:val="24"/>
              </w:rPr>
              <w:t xml:space="preserve"> </w:t>
            </w:r>
            <w:r w:rsidRPr="00692CD7">
              <w:rPr>
                <w:rFonts w:ascii="Times New Roman" w:hAnsi="Times New Roman" w:cs="Times New Roman"/>
                <w:sz w:val="24"/>
                <w:szCs w:val="24"/>
              </w:rPr>
              <w:t>Ленина, 38</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sidRPr="00403091">
              <w:rPr>
                <w:rFonts w:ascii="Times New Roman" w:hAnsi="Times New Roman" w:cs="Times New Roman"/>
                <w:sz w:val="24"/>
                <w:szCs w:val="24"/>
              </w:rPr>
              <w:t>2</w:t>
            </w:r>
          </w:p>
        </w:tc>
        <w:tc>
          <w:tcPr>
            <w:tcW w:w="4617" w:type="dxa"/>
          </w:tcPr>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 xml:space="preserve">Паспаульский сельский </w:t>
            </w:r>
            <w:r>
              <w:rPr>
                <w:rFonts w:ascii="Times New Roman" w:hAnsi="Times New Roman" w:cs="Times New Roman"/>
                <w:sz w:val="24"/>
                <w:szCs w:val="24"/>
              </w:rPr>
              <w:t>Д</w:t>
            </w:r>
            <w:r w:rsidRPr="00692CD7">
              <w:rPr>
                <w:rFonts w:ascii="Times New Roman" w:hAnsi="Times New Roman" w:cs="Times New Roman"/>
                <w:sz w:val="24"/>
                <w:szCs w:val="24"/>
              </w:rPr>
              <w:t>ом культуры</w:t>
            </w:r>
          </w:p>
        </w:tc>
        <w:tc>
          <w:tcPr>
            <w:tcW w:w="4360"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649190 </w:t>
            </w:r>
            <w:r w:rsidRPr="00692CD7">
              <w:rPr>
                <w:rFonts w:ascii="Times New Roman" w:hAnsi="Times New Roman" w:cs="Times New Roman"/>
                <w:sz w:val="24"/>
                <w:szCs w:val="24"/>
              </w:rPr>
              <w:t xml:space="preserve">Республика Алтай, Чойский район, </w:t>
            </w:r>
            <w:r>
              <w:rPr>
                <w:rFonts w:ascii="Times New Roman" w:hAnsi="Times New Roman" w:cs="Times New Roman"/>
                <w:sz w:val="24"/>
                <w:szCs w:val="24"/>
              </w:rPr>
              <w:t>с.</w:t>
            </w:r>
            <w:r w:rsidRPr="00692CD7">
              <w:rPr>
                <w:rFonts w:ascii="Times New Roman" w:hAnsi="Times New Roman" w:cs="Times New Roman"/>
                <w:sz w:val="24"/>
                <w:szCs w:val="24"/>
              </w:rPr>
              <w:t xml:space="preserve">Паспаул, ул. Трактовая 36 </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sidRPr="00403091">
              <w:rPr>
                <w:rFonts w:ascii="Times New Roman" w:hAnsi="Times New Roman" w:cs="Times New Roman"/>
                <w:sz w:val="24"/>
                <w:szCs w:val="24"/>
              </w:rPr>
              <w:t>3</w:t>
            </w:r>
          </w:p>
        </w:tc>
        <w:tc>
          <w:tcPr>
            <w:tcW w:w="4617" w:type="dxa"/>
          </w:tcPr>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 xml:space="preserve">Сейкинский сельский </w:t>
            </w:r>
            <w:r>
              <w:rPr>
                <w:rFonts w:ascii="Times New Roman" w:hAnsi="Times New Roman" w:cs="Times New Roman"/>
                <w:sz w:val="24"/>
                <w:szCs w:val="24"/>
              </w:rPr>
              <w:t>Д</w:t>
            </w:r>
            <w:r w:rsidRPr="00692CD7">
              <w:rPr>
                <w:rFonts w:ascii="Times New Roman" w:hAnsi="Times New Roman" w:cs="Times New Roman"/>
                <w:sz w:val="24"/>
                <w:szCs w:val="24"/>
              </w:rPr>
              <w:t>ом культуры</w:t>
            </w:r>
          </w:p>
        </w:tc>
        <w:tc>
          <w:tcPr>
            <w:tcW w:w="4360"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649189 </w:t>
            </w:r>
            <w:r w:rsidRPr="00692CD7">
              <w:rPr>
                <w:rFonts w:ascii="Times New Roman" w:hAnsi="Times New Roman" w:cs="Times New Roman"/>
                <w:sz w:val="24"/>
                <w:szCs w:val="24"/>
              </w:rPr>
              <w:t xml:space="preserve">Республика Алтай, Чойский район, с.Сейка. </w:t>
            </w:r>
            <w:r>
              <w:rPr>
                <w:rFonts w:ascii="Times New Roman" w:hAnsi="Times New Roman" w:cs="Times New Roman"/>
                <w:sz w:val="24"/>
                <w:szCs w:val="24"/>
              </w:rPr>
              <w:t>у</w:t>
            </w:r>
            <w:r w:rsidRPr="00692CD7">
              <w:rPr>
                <w:rFonts w:ascii="Times New Roman" w:hAnsi="Times New Roman" w:cs="Times New Roman"/>
                <w:sz w:val="24"/>
                <w:szCs w:val="24"/>
              </w:rPr>
              <w:t>л. Школьная</w:t>
            </w:r>
            <w:r>
              <w:rPr>
                <w:rFonts w:ascii="Times New Roman" w:hAnsi="Times New Roman" w:cs="Times New Roman"/>
                <w:sz w:val="24"/>
                <w:szCs w:val="24"/>
              </w:rPr>
              <w:t xml:space="preserve">, </w:t>
            </w:r>
            <w:r w:rsidRPr="00692CD7">
              <w:rPr>
                <w:rFonts w:ascii="Times New Roman" w:hAnsi="Times New Roman" w:cs="Times New Roman"/>
                <w:sz w:val="24"/>
                <w:szCs w:val="24"/>
              </w:rPr>
              <w:t>20</w:t>
            </w:r>
            <w:r>
              <w:rPr>
                <w:rFonts w:ascii="Times New Roman" w:hAnsi="Times New Roman" w:cs="Times New Roman"/>
                <w:sz w:val="24"/>
                <w:szCs w:val="24"/>
              </w:rPr>
              <w:t xml:space="preserve"> Б</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sidRPr="00403091">
              <w:rPr>
                <w:rFonts w:ascii="Times New Roman" w:hAnsi="Times New Roman" w:cs="Times New Roman"/>
                <w:sz w:val="24"/>
                <w:szCs w:val="24"/>
              </w:rPr>
              <w:lastRenderedPageBreak/>
              <w:t>4</w:t>
            </w:r>
          </w:p>
        </w:tc>
        <w:tc>
          <w:tcPr>
            <w:tcW w:w="4617" w:type="dxa"/>
          </w:tcPr>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 xml:space="preserve">Ускучский сельский </w:t>
            </w:r>
            <w:r>
              <w:rPr>
                <w:rFonts w:ascii="Times New Roman" w:hAnsi="Times New Roman" w:cs="Times New Roman"/>
                <w:sz w:val="24"/>
                <w:szCs w:val="24"/>
              </w:rPr>
              <w:t>Д</w:t>
            </w:r>
            <w:r w:rsidRPr="00692CD7">
              <w:rPr>
                <w:rFonts w:ascii="Times New Roman" w:hAnsi="Times New Roman" w:cs="Times New Roman"/>
                <w:sz w:val="24"/>
                <w:szCs w:val="24"/>
              </w:rPr>
              <w:t>ом культуры</w:t>
            </w:r>
          </w:p>
        </w:tc>
        <w:tc>
          <w:tcPr>
            <w:tcW w:w="4360"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649183 </w:t>
            </w:r>
            <w:r w:rsidRPr="00692CD7">
              <w:rPr>
                <w:rFonts w:ascii="Times New Roman" w:hAnsi="Times New Roman" w:cs="Times New Roman"/>
                <w:sz w:val="24"/>
                <w:szCs w:val="24"/>
              </w:rPr>
              <w:t xml:space="preserve">Республика Алтай , Чойский район, </w:t>
            </w:r>
            <w:r>
              <w:rPr>
                <w:rFonts w:ascii="Times New Roman" w:hAnsi="Times New Roman" w:cs="Times New Roman"/>
                <w:sz w:val="24"/>
                <w:szCs w:val="24"/>
              </w:rPr>
              <w:t>с</w:t>
            </w:r>
            <w:r w:rsidRPr="00692CD7">
              <w:rPr>
                <w:rFonts w:ascii="Times New Roman" w:hAnsi="Times New Roman" w:cs="Times New Roman"/>
                <w:sz w:val="24"/>
                <w:szCs w:val="24"/>
              </w:rPr>
              <w:t>.Ускуч, ул.</w:t>
            </w:r>
            <w:r>
              <w:rPr>
                <w:rFonts w:ascii="Times New Roman" w:hAnsi="Times New Roman" w:cs="Times New Roman"/>
                <w:sz w:val="24"/>
                <w:szCs w:val="24"/>
              </w:rPr>
              <w:t xml:space="preserve"> </w:t>
            </w:r>
            <w:r w:rsidRPr="00692CD7">
              <w:rPr>
                <w:rFonts w:ascii="Times New Roman" w:hAnsi="Times New Roman" w:cs="Times New Roman"/>
                <w:sz w:val="24"/>
                <w:szCs w:val="24"/>
              </w:rPr>
              <w:t>Центральная,</w:t>
            </w:r>
            <w:r>
              <w:rPr>
                <w:rFonts w:ascii="Times New Roman" w:hAnsi="Times New Roman" w:cs="Times New Roman"/>
                <w:sz w:val="24"/>
                <w:szCs w:val="24"/>
              </w:rPr>
              <w:t xml:space="preserve"> </w:t>
            </w:r>
            <w:r w:rsidRPr="00692CD7">
              <w:rPr>
                <w:rFonts w:ascii="Times New Roman" w:hAnsi="Times New Roman" w:cs="Times New Roman"/>
                <w:sz w:val="24"/>
                <w:szCs w:val="24"/>
              </w:rPr>
              <w:t>2</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sidRPr="00403091">
              <w:rPr>
                <w:rFonts w:ascii="Times New Roman" w:hAnsi="Times New Roman" w:cs="Times New Roman"/>
                <w:sz w:val="24"/>
                <w:szCs w:val="24"/>
              </w:rPr>
              <w:t>5</w:t>
            </w:r>
          </w:p>
        </w:tc>
        <w:tc>
          <w:tcPr>
            <w:tcW w:w="4617" w:type="dxa"/>
          </w:tcPr>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 xml:space="preserve">Каракокшинский сельский </w:t>
            </w:r>
            <w:r>
              <w:rPr>
                <w:rFonts w:ascii="Times New Roman" w:hAnsi="Times New Roman" w:cs="Times New Roman"/>
                <w:sz w:val="24"/>
                <w:szCs w:val="24"/>
              </w:rPr>
              <w:t>Д</w:t>
            </w:r>
            <w:r w:rsidRPr="00692CD7">
              <w:rPr>
                <w:rFonts w:ascii="Times New Roman" w:hAnsi="Times New Roman" w:cs="Times New Roman"/>
                <w:sz w:val="24"/>
                <w:szCs w:val="24"/>
              </w:rPr>
              <w:t>ом культуры</w:t>
            </w:r>
          </w:p>
        </w:tc>
        <w:tc>
          <w:tcPr>
            <w:tcW w:w="4360" w:type="dxa"/>
          </w:tcPr>
          <w:p w:rsidR="006D2494"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649184 </w:t>
            </w:r>
            <w:r w:rsidRPr="00692CD7">
              <w:rPr>
                <w:rFonts w:ascii="Times New Roman" w:hAnsi="Times New Roman" w:cs="Times New Roman"/>
                <w:sz w:val="24"/>
                <w:szCs w:val="24"/>
              </w:rPr>
              <w:t xml:space="preserve">Республика Алтай, Чойский район, </w:t>
            </w:r>
          </w:p>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с. Каракокша, ул. Тартыкова</w:t>
            </w:r>
            <w:r>
              <w:rPr>
                <w:rFonts w:ascii="Times New Roman" w:hAnsi="Times New Roman" w:cs="Times New Roman"/>
                <w:sz w:val="24"/>
                <w:szCs w:val="24"/>
              </w:rPr>
              <w:t>,</w:t>
            </w:r>
            <w:r w:rsidRPr="00692CD7">
              <w:rPr>
                <w:rFonts w:ascii="Times New Roman" w:hAnsi="Times New Roman" w:cs="Times New Roman"/>
                <w:sz w:val="24"/>
                <w:szCs w:val="24"/>
              </w:rPr>
              <w:t xml:space="preserve"> 28.</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sidRPr="00403091">
              <w:rPr>
                <w:rFonts w:ascii="Times New Roman" w:hAnsi="Times New Roman" w:cs="Times New Roman"/>
                <w:sz w:val="24"/>
                <w:szCs w:val="24"/>
              </w:rPr>
              <w:t>6</w:t>
            </w:r>
          </w:p>
        </w:tc>
        <w:tc>
          <w:tcPr>
            <w:tcW w:w="4617" w:type="dxa"/>
          </w:tcPr>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 xml:space="preserve">Уйменский сельский </w:t>
            </w:r>
            <w:r>
              <w:rPr>
                <w:rFonts w:ascii="Times New Roman" w:hAnsi="Times New Roman" w:cs="Times New Roman"/>
                <w:sz w:val="24"/>
                <w:szCs w:val="24"/>
              </w:rPr>
              <w:t>Д</w:t>
            </w:r>
            <w:r w:rsidRPr="00692CD7">
              <w:rPr>
                <w:rFonts w:ascii="Times New Roman" w:hAnsi="Times New Roman" w:cs="Times New Roman"/>
                <w:sz w:val="24"/>
                <w:szCs w:val="24"/>
              </w:rPr>
              <w:t>ом культуры</w:t>
            </w:r>
          </w:p>
        </w:tc>
        <w:tc>
          <w:tcPr>
            <w:tcW w:w="4360"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649187 </w:t>
            </w:r>
            <w:r w:rsidRPr="00692CD7">
              <w:rPr>
                <w:rFonts w:ascii="Times New Roman" w:hAnsi="Times New Roman" w:cs="Times New Roman"/>
                <w:sz w:val="24"/>
                <w:szCs w:val="24"/>
              </w:rPr>
              <w:t>Республика Алтай, Чойский район, с.Уймень, ул.Центральная</w:t>
            </w:r>
            <w:r>
              <w:rPr>
                <w:rFonts w:ascii="Times New Roman" w:hAnsi="Times New Roman" w:cs="Times New Roman"/>
                <w:sz w:val="24"/>
                <w:szCs w:val="24"/>
              </w:rPr>
              <w:t>, 8</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sidRPr="00403091">
              <w:rPr>
                <w:rFonts w:ascii="Times New Roman" w:hAnsi="Times New Roman" w:cs="Times New Roman"/>
                <w:sz w:val="24"/>
                <w:szCs w:val="24"/>
              </w:rPr>
              <w:t>7</w:t>
            </w:r>
          </w:p>
        </w:tc>
        <w:tc>
          <w:tcPr>
            <w:tcW w:w="4617" w:type="dxa"/>
          </w:tcPr>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 xml:space="preserve">Ыныргинский сельский </w:t>
            </w:r>
            <w:r>
              <w:rPr>
                <w:rFonts w:ascii="Times New Roman" w:hAnsi="Times New Roman" w:cs="Times New Roman"/>
                <w:sz w:val="24"/>
                <w:szCs w:val="24"/>
              </w:rPr>
              <w:t>Д</w:t>
            </w:r>
            <w:r w:rsidRPr="00692CD7">
              <w:rPr>
                <w:rFonts w:ascii="Times New Roman" w:hAnsi="Times New Roman" w:cs="Times New Roman"/>
                <w:sz w:val="24"/>
                <w:szCs w:val="24"/>
              </w:rPr>
              <w:t>ом культуры</w:t>
            </w:r>
          </w:p>
        </w:tc>
        <w:tc>
          <w:tcPr>
            <w:tcW w:w="4360"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649185 </w:t>
            </w:r>
            <w:r w:rsidRPr="00692CD7">
              <w:rPr>
                <w:rFonts w:ascii="Times New Roman" w:hAnsi="Times New Roman" w:cs="Times New Roman"/>
                <w:sz w:val="24"/>
                <w:szCs w:val="24"/>
              </w:rPr>
              <w:t>Республика Алтай, чойский район, с.Ынырга, ул.Тихоновског,12</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sidRPr="00403091">
              <w:rPr>
                <w:rFonts w:ascii="Times New Roman" w:hAnsi="Times New Roman" w:cs="Times New Roman"/>
                <w:sz w:val="24"/>
                <w:szCs w:val="24"/>
              </w:rPr>
              <w:t>8</w:t>
            </w:r>
          </w:p>
        </w:tc>
        <w:tc>
          <w:tcPr>
            <w:tcW w:w="4617" w:type="dxa"/>
          </w:tcPr>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Туньжинский сельский клуб</w:t>
            </w:r>
          </w:p>
        </w:tc>
        <w:tc>
          <w:tcPr>
            <w:tcW w:w="4360"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649193 </w:t>
            </w:r>
            <w:r w:rsidRPr="00692CD7">
              <w:rPr>
                <w:rFonts w:ascii="Times New Roman" w:hAnsi="Times New Roman" w:cs="Times New Roman"/>
                <w:sz w:val="24"/>
                <w:szCs w:val="24"/>
              </w:rPr>
              <w:t>Республика Алтай, Чойский район, с.Туньжа, ул.Центральная,</w:t>
            </w:r>
            <w:r>
              <w:rPr>
                <w:rFonts w:ascii="Times New Roman" w:hAnsi="Times New Roman" w:cs="Times New Roman"/>
                <w:sz w:val="24"/>
                <w:szCs w:val="24"/>
              </w:rPr>
              <w:t xml:space="preserve"> </w:t>
            </w:r>
            <w:r w:rsidRPr="00692CD7">
              <w:rPr>
                <w:rFonts w:ascii="Times New Roman" w:hAnsi="Times New Roman" w:cs="Times New Roman"/>
                <w:sz w:val="24"/>
                <w:szCs w:val="24"/>
              </w:rPr>
              <w:t>25</w:t>
            </w:r>
          </w:p>
        </w:tc>
      </w:tr>
      <w:tr w:rsidR="006D2494" w:rsidRPr="009C6D92" w:rsidTr="003F5E05">
        <w:tc>
          <w:tcPr>
            <w:tcW w:w="594" w:type="dxa"/>
          </w:tcPr>
          <w:p w:rsidR="006D2494" w:rsidRPr="00403091" w:rsidRDefault="006D2494" w:rsidP="003F5E05">
            <w:pPr>
              <w:jc w:val="center"/>
              <w:rPr>
                <w:rFonts w:ascii="Times New Roman" w:hAnsi="Times New Roman" w:cs="Times New Roman"/>
                <w:sz w:val="24"/>
                <w:szCs w:val="24"/>
              </w:rPr>
            </w:pPr>
            <w:r>
              <w:rPr>
                <w:rFonts w:ascii="Times New Roman" w:hAnsi="Times New Roman" w:cs="Times New Roman"/>
                <w:sz w:val="24"/>
                <w:szCs w:val="24"/>
              </w:rPr>
              <w:t>9</w:t>
            </w:r>
          </w:p>
        </w:tc>
        <w:tc>
          <w:tcPr>
            <w:tcW w:w="4617" w:type="dxa"/>
          </w:tcPr>
          <w:p w:rsidR="006D2494" w:rsidRPr="00692CD7" w:rsidRDefault="006D2494" w:rsidP="003F5E05">
            <w:pPr>
              <w:jc w:val="both"/>
              <w:rPr>
                <w:rFonts w:ascii="Times New Roman" w:hAnsi="Times New Roman" w:cs="Times New Roman"/>
                <w:sz w:val="24"/>
                <w:szCs w:val="24"/>
              </w:rPr>
            </w:pPr>
            <w:r w:rsidRPr="00692CD7">
              <w:rPr>
                <w:rFonts w:ascii="Times New Roman" w:hAnsi="Times New Roman" w:cs="Times New Roman"/>
                <w:sz w:val="24"/>
                <w:szCs w:val="24"/>
              </w:rPr>
              <w:t>Центр тубаларской культуры</w:t>
            </w:r>
          </w:p>
        </w:tc>
        <w:tc>
          <w:tcPr>
            <w:tcW w:w="4360"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 xml:space="preserve">649185 </w:t>
            </w:r>
            <w:r w:rsidRPr="00692CD7">
              <w:rPr>
                <w:rFonts w:ascii="Times New Roman" w:hAnsi="Times New Roman" w:cs="Times New Roman"/>
                <w:sz w:val="24"/>
                <w:szCs w:val="24"/>
              </w:rPr>
              <w:t>Республика Алтай, Чойский район, с.Красносельск, ул.</w:t>
            </w:r>
            <w:r>
              <w:rPr>
                <w:rFonts w:ascii="Times New Roman" w:hAnsi="Times New Roman" w:cs="Times New Roman"/>
                <w:sz w:val="24"/>
                <w:szCs w:val="24"/>
              </w:rPr>
              <w:t xml:space="preserve"> </w:t>
            </w:r>
            <w:r w:rsidRPr="00692CD7">
              <w:rPr>
                <w:rFonts w:ascii="Times New Roman" w:hAnsi="Times New Roman" w:cs="Times New Roman"/>
                <w:sz w:val="24"/>
                <w:szCs w:val="24"/>
              </w:rPr>
              <w:t>Социалистическая, 19</w:t>
            </w:r>
          </w:p>
        </w:tc>
      </w:tr>
      <w:tr w:rsidR="006D2494" w:rsidRPr="009C6D92" w:rsidTr="003F5E05">
        <w:tc>
          <w:tcPr>
            <w:tcW w:w="594" w:type="dxa"/>
          </w:tcPr>
          <w:p w:rsidR="006D2494" w:rsidRDefault="006D2494" w:rsidP="003F5E05">
            <w:pPr>
              <w:jc w:val="center"/>
              <w:rPr>
                <w:rFonts w:ascii="Times New Roman" w:hAnsi="Times New Roman" w:cs="Times New Roman"/>
                <w:sz w:val="24"/>
                <w:szCs w:val="24"/>
              </w:rPr>
            </w:pPr>
            <w:r>
              <w:rPr>
                <w:rFonts w:ascii="Times New Roman" w:hAnsi="Times New Roman" w:cs="Times New Roman"/>
                <w:sz w:val="24"/>
                <w:szCs w:val="24"/>
              </w:rPr>
              <w:t>10.</w:t>
            </w:r>
          </w:p>
        </w:tc>
        <w:tc>
          <w:tcPr>
            <w:tcW w:w="4617" w:type="dxa"/>
          </w:tcPr>
          <w:p w:rsidR="006D2494" w:rsidRPr="00692CD7" w:rsidRDefault="006D2494" w:rsidP="003F5E05">
            <w:pPr>
              <w:jc w:val="both"/>
              <w:rPr>
                <w:rFonts w:ascii="Times New Roman" w:hAnsi="Times New Roman" w:cs="Times New Roman"/>
                <w:sz w:val="24"/>
                <w:szCs w:val="24"/>
              </w:rPr>
            </w:pPr>
            <w:r>
              <w:rPr>
                <w:rFonts w:ascii="Times New Roman" w:hAnsi="Times New Roman" w:cs="Times New Roman"/>
                <w:sz w:val="24"/>
                <w:szCs w:val="24"/>
              </w:rPr>
              <w:t>Кинозал «Алые паруса»</w:t>
            </w:r>
          </w:p>
        </w:tc>
        <w:tc>
          <w:tcPr>
            <w:tcW w:w="4360" w:type="dxa"/>
          </w:tcPr>
          <w:p w:rsidR="006D2494" w:rsidRDefault="006D2494" w:rsidP="003F5E05">
            <w:pPr>
              <w:jc w:val="both"/>
              <w:rPr>
                <w:rFonts w:ascii="Times New Roman" w:hAnsi="Times New Roman" w:cs="Times New Roman"/>
                <w:sz w:val="24"/>
                <w:szCs w:val="24"/>
              </w:rPr>
            </w:pPr>
            <w:r w:rsidRPr="009232A0">
              <w:rPr>
                <w:rFonts w:ascii="Times New Roman" w:hAnsi="Times New Roman" w:cs="Times New Roman"/>
                <w:sz w:val="24"/>
                <w:szCs w:val="24"/>
              </w:rPr>
              <w:t>649180 Республика Алтай , Чойский район, с.Чоя, ул. Ленина, 38</w:t>
            </w:r>
          </w:p>
        </w:tc>
      </w:tr>
    </w:tbl>
    <w:p w:rsidR="006D2494" w:rsidRPr="009C6D92" w:rsidRDefault="006D2494" w:rsidP="006D2494">
      <w:pPr>
        <w:spacing w:after="0" w:line="240" w:lineRule="auto"/>
        <w:jc w:val="both"/>
        <w:rPr>
          <w:rFonts w:ascii="Times New Roman" w:hAnsi="Times New Roman" w:cs="Times New Roman"/>
          <w:sz w:val="28"/>
          <w:szCs w:val="28"/>
        </w:rPr>
      </w:pPr>
    </w:p>
    <w:p w:rsidR="006D2494" w:rsidRPr="004E26AC" w:rsidRDefault="006D2494" w:rsidP="006D2494">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w:t>
      </w:r>
      <w:r w:rsidRPr="004E26AC">
        <w:rPr>
          <w:rFonts w:ascii="Times New Roman" w:hAnsi="Times New Roman" w:cs="Times New Roman"/>
          <w:sz w:val="28"/>
          <w:szCs w:val="28"/>
        </w:rPr>
        <w:t>.Финансовое обеспечение выполнения муниципального задания Учреждением осуществляется в виде субсидий из бюджета муниципального образования «Чойский район».</w:t>
      </w:r>
    </w:p>
    <w:p w:rsidR="00852E34" w:rsidRPr="004E26AC" w:rsidRDefault="000B7AB1" w:rsidP="006232E6">
      <w:pPr>
        <w:pStyle w:val="Default"/>
        <w:spacing w:after="120"/>
        <w:jc w:val="center"/>
        <w:rPr>
          <w:b/>
          <w:bCs/>
          <w:sz w:val="28"/>
          <w:szCs w:val="28"/>
        </w:rPr>
      </w:pPr>
      <w:r w:rsidRPr="004E26AC">
        <w:rPr>
          <w:b/>
          <w:bCs/>
          <w:sz w:val="28"/>
          <w:szCs w:val="28"/>
        </w:rPr>
        <w:t>2.</w:t>
      </w:r>
      <w:r w:rsidR="00852E34" w:rsidRPr="004E26AC">
        <w:rPr>
          <w:sz w:val="28"/>
          <w:szCs w:val="28"/>
        </w:rPr>
        <w:t xml:space="preserve"> </w:t>
      </w:r>
      <w:r w:rsidR="00852E34" w:rsidRPr="004E26AC">
        <w:rPr>
          <w:b/>
          <w:sz w:val="28"/>
          <w:szCs w:val="28"/>
        </w:rPr>
        <w:t>Предмет, цели и виды деятельности</w:t>
      </w:r>
    </w:p>
    <w:p w:rsidR="006812DD" w:rsidRPr="006812DD" w:rsidRDefault="00852E34" w:rsidP="006812DD">
      <w:pPr>
        <w:pStyle w:val="Default"/>
        <w:ind w:firstLine="567"/>
        <w:jc w:val="both"/>
        <w:rPr>
          <w:bCs/>
          <w:sz w:val="28"/>
          <w:szCs w:val="28"/>
        </w:rPr>
      </w:pPr>
      <w:r w:rsidRPr="004E26AC">
        <w:rPr>
          <w:bCs/>
          <w:sz w:val="28"/>
          <w:szCs w:val="28"/>
        </w:rPr>
        <w:t xml:space="preserve">2.1. </w:t>
      </w:r>
      <w:r w:rsidR="006812DD" w:rsidRPr="006812DD">
        <w:rPr>
          <w:bCs/>
          <w:sz w:val="28"/>
          <w:szCs w:val="28"/>
        </w:rPr>
        <w:t>Учреждение создано с целью возрождения, сохранения и развития</w:t>
      </w:r>
      <w:r w:rsidR="003E1FF9">
        <w:rPr>
          <w:bCs/>
          <w:sz w:val="28"/>
          <w:szCs w:val="28"/>
        </w:rPr>
        <w:t xml:space="preserve"> </w:t>
      </w:r>
      <w:r w:rsidR="006812DD" w:rsidRPr="006812DD">
        <w:rPr>
          <w:bCs/>
          <w:sz w:val="28"/>
          <w:szCs w:val="28"/>
        </w:rPr>
        <w:t>традиционной народной культуры и поддержки самодеятельного художественного творчества, творческой инициативы и социально-культурной активности</w:t>
      </w:r>
      <w:r w:rsidR="006812DD">
        <w:rPr>
          <w:bCs/>
          <w:sz w:val="28"/>
          <w:szCs w:val="28"/>
        </w:rPr>
        <w:t xml:space="preserve"> </w:t>
      </w:r>
      <w:r w:rsidR="006812DD" w:rsidRPr="006812DD">
        <w:rPr>
          <w:bCs/>
          <w:sz w:val="28"/>
          <w:szCs w:val="28"/>
        </w:rPr>
        <w:t xml:space="preserve">населения муниципального </w:t>
      </w:r>
      <w:r w:rsidR="006812DD">
        <w:rPr>
          <w:bCs/>
          <w:sz w:val="28"/>
          <w:szCs w:val="28"/>
        </w:rPr>
        <w:t>образования «Чойский район»</w:t>
      </w:r>
      <w:r w:rsidR="006812DD" w:rsidRPr="006812DD">
        <w:rPr>
          <w:bCs/>
          <w:sz w:val="28"/>
          <w:szCs w:val="28"/>
        </w:rPr>
        <w:t>, организации досуга и отдыха.</w:t>
      </w:r>
    </w:p>
    <w:p w:rsidR="00852E34" w:rsidRPr="004E26AC" w:rsidRDefault="004D3AD4" w:rsidP="00A60B48">
      <w:pPr>
        <w:pStyle w:val="Default"/>
        <w:ind w:firstLine="567"/>
        <w:jc w:val="both"/>
        <w:rPr>
          <w:bCs/>
          <w:sz w:val="28"/>
          <w:szCs w:val="28"/>
        </w:rPr>
      </w:pPr>
      <w:r>
        <w:rPr>
          <w:bCs/>
          <w:sz w:val="28"/>
          <w:szCs w:val="28"/>
        </w:rPr>
        <w:t>2.2.</w:t>
      </w:r>
      <w:r w:rsidR="00852E34" w:rsidRPr="004E26AC">
        <w:rPr>
          <w:bCs/>
          <w:sz w:val="28"/>
          <w:szCs w:val="28"/>
        </w:rPr>
        <w:t>Предметом деятельности Учреждения является его уставная деятельность, направленная на достижение целей создания Учреждения.</w:t>
      </w:r>
    </w:p>
    <w:p w:rsidR="00852E34" w:rsidRPr="004E26AC" w:rsidRDefault="004D3AD4" w:rsidP="004D3AD4">
      <w:pPr>
        <w:pStyle w:val="Default"/>
        <w:jc w:val="both"/>
        <w:rPr>
          <w:bCs/>
          <w:sz w:val="28"/>
          <w:szCs w:val="28"/>
        </w:rPr>
      </w:pPr>
      <w:r>
        <w:rPr>
          <w:bCs/>
          <w:sz w:val="28"/>
          <w:szCs w:val="28"/>
        </w:rPr>
        <w:t xml:space="preserve">       </w:t>
      </w:r>
      <w:r w:rsidR="00852E34" w:rsidRPr="004E26AC">
        <w:rPr>
          <w:bCs/>
          <w:sz w:val="28"/>
          <w:szCs w:val="28"/>
        </w:rPr>
        <w:t>2.3.  Учреждение создано в целях:</w:t>
      </w:r>
    </w:p>
    <w:p w:rsidR="00852E34" w:rsidRPr="004E26AC" w:rsidRDefault="004D3AD4" w:rsidP="00A60B48">
      <w:pPr>
        <w:pStyle w:val="Default"/>
        <w:jc w:val="both"/>
        <w:rPr>
          <w:bCs/>
          <w:sz w:val="28"/>
          <w:szCs w:val="28"/>
        </w:rPr>
      </w:pPr>
      <w:r>
        <w:rPr>
          <w:bCs/>
          <w:sz w:val="28"/>
          <w:szCs w:val="28"/>
        </w:rPr>
        <w:t xml:space="preserve">      </w:t>
      </w:r>
      <w:r w:rsidR="00852E34" w:rsidRPr="004E26AC">
        <w:rPr>
          <w:bCs/>
          <w:sz w:val="28"/>
          <w:szCs w:val="28"/>
        </w:rPr>
        <w:t>-  создания благоприятных условий для удовлетворения общественных потребностей в услугах по развитию творческого потенциала и духовно-нравственного самоопределения личности;</w:t>
      </w:r>
    </w:p>
    <w:p w:rsidR="00852E34" w:rsidRPr="004E26AC" w:rsidRDefault="00852E34" w:rsidP="00A60B48">
      <w:pPr>
        <w:pStyle w:val="Default"/>
        <w:jc w:val="both"/>
        <w:rPr>
          <w:bCs/>
          <w:sz w:val="28"/>
          <w:szCs w:val="28"/>
        </w:rPr>
      </w:pPr>
      <w:r w:rsidRPr="004E26AC">
        <w:rPr>
          <w:bCs/>
          <w:sz w:val="28"/>
          <w:szCs w:val="28"/>
        </w:rPr>
        <w:t>-  сохранения и развития киноискусства путем осуществления публичных кинопоказов.</w:t>
      </w:r>
    </w:p>
    <w:p w:rsidR="00203800" w:rsidRPr="004E26AC" w:rsidRDefault="00575A4D" w:rsidP="00A60B48">
      <w:pPr>
        <w:pStyle w:val="Default"/>
        <w:ind w:firstLine="567"/>
        <w:jc w:val="both"/>
        <w:rPr>
          <w:bCs/>
          <w:color w:val="auto"/>
          <w:sz w:val="28"/>
          <w:szCs w:val="28"/>
        </w:rPr>
      </w:pPr>
      <w:r w:rsidRPr="004E26AC">
        <w:rPr>
          <w:bCs/>
          <w:color w:val="auto"/>
          <w:sz w:val="28"/>
          <w:szCs w:val="28"/>
        </w:rPr>
        <w:t>2.4.</w:t>
      </w:r>
      <w:r w:rsidR="00676AE8" w:rsidRPr="004E26AC">
        <w:rPr>
          <w:bCs/>
          <w:color w:val="auto"/>
          <w:sz w:val="28"/>
          <w:szCs w:val="28"/>
        </w:rPr>
        <w:t xml:space="preserve"> </w:t>
      </w:r>
      <w:r w:rsidR="00203800" w:rsidRPr="004E26AC">
        <w:rPr>
          <w:bCs/>
          <w:color w:val="auto"/>
          <w:sz w:val="28"/>
          <w:szCs w:val="28"/>
        </w:rPr>
        <w:t>Задачами Учреждения являются:</w:t>
      </w:r>
    </w:p>
    <w:p w:rsidR="00E7097F" w:rsidRPr="004E26AC" w:rsidRDefault="00203800" w:rsidP="00A60B48">
      <w:pPr>
        <w:pStyle w:val="Default"/>
        <w:ind w:firstLine="567"/>
        <w:jc w:val="both"/>
        <w:rPr>
          <w:bCs/>
          <w:color w:val="auto"/>
          <w:sz w:val="28"/>
          <w:szCs w:val="28"/>
        </w:rPr>
      </w:pPr>
      <w:r w:rsidRPr="004E26AC">
        <w:rPr>
          <w:bCs/>
          <w:color w:val="auto"/>
          <w:sz w:val="28"/>
          <w:szCs w:val="28"/>
        </w:rPr>
        <w:t xml:space="preserve">- </w:t>
      </w:r>
      <w:r w:rsidR="00E7097F" w:rsidRPr="004E26AC">
        <w:rPr>
          <w:bCs/>
          <w:color w:val="auto"/>
          <w:sz w:val="28"/>
          <w:szCs w:val="28"/>
        </w:rPr>
        <w:t>оказание социокультурных качественных услуг, обеспечивающих условия для реализации конституционных прав жителей района на свободу творчества, участия их в культурном процессе района независимо от места проживания;</w:t>
      </w:r>
    </w:p>
    <w:p w:rsidR="00E7097F" w:rsidRPr="004E26AC" w:rsidRDefault="00FA5C13" w:rsidP="00A60B48">
      <w:pPr>
        <w:pStyle w:val="Default"/>
        <w:ind w:firstLine="567"/>
        <w:jc w:val="both"/>
        <w:rPr>
          <w:bCs/>
          <w:color w:val="auto"/>
          <w:sz w:val="28"/>
          <w:szCs w:val="28"/>
        </w:rPr>
      </w:pPr>
      <w:r>
        <w:rPr>
          <w:bCs/>
          <w:color w:val="auto"/>
          <w:sz w:val="28"/>
          <w:szCs w:val="28"/>
        </w:rPr>
        <w:t>-</w:t>
      </w:r>
      <w:r w:rsidR="00E7097F" w:rsidRPr="004E26AC">
        <w:rPr>
          <w:bCs/>
          <w:color w:val="auto"/>
          <w:sz w:val="28"/>
          <w:szCs w:val="28"/>
        </w:rPr>
        <w:t>создание условий для личностной, духовной, гражданской самореализации населения района посредством вовлечения различных социальных групп в деятельности клубных формирований и освоение культурных ценностей;</w:t>
      </w:r>
    </w:p>
    <w:p w:rsidR="00E7097F" w:rsidRPr="004E26AC" w:rsidRDefault="00E7097F" w:rsidP="00A60B48">
      <w:pPr>
        <w:pStyle w:val="Default"/>
        <w:ind w:firstLine="567"/>
        <w:jc w:val="both"/>
        <w:rPr>
          <w:bCs/>
          <w:color w:val="auto"/>
          <w:sz w:val="28"/>
          <w:szCs w:val="28"/>
        </w:rPr>
      </w:pPr>
      <w:r w:rsidRPr="004E26AC">
        <w:rPr>
          <w:bCs/>
          <w:color w:val="auto"/>
          <w:sz w:val="28"/>
          <w:szCs w:val="28"/>
        </w:rPr>
        <w:t xml:space="preserve">- </w:t>
      </w:r>
      <w:r w:rsidR="00FA5C13">
        <w:rPr>
          <w:bCs/>
          <w:color w:val="auto"/>
          <w:sz w:val="28"/>
          <w:szCs w:val="28"/>
        </w:rPr>
        <w:t xml:space="preserve"> </w:t>
      </w:r>
      <w:r w:rsidRPr="004E26AC">
        <w:rPr>
          <w:bCs/>
          <w:color w:val="auto"/>
          <w:sz w:val="28"/>
          <w:szCs w:val="28"/>
        </w:rPr>
        <w:t>возрождение, сохранение и развитие народных художественных ремёсел, в том числе бытовавших на территории муниципального образования;</w:t>
      </w:r>
    </w:p>
    <w:p w:rsidR="00E7097F" w:rsidRPr="004E26AC" w:rsidRDefault="00E7097F" w:rsidP="00A60B48">
      <w:pPr>
        <w:pStyle w:val="Default"/>
        <w:ind w:firstLine="567"/>
        <w:jc w:val="both"/>
        <w:rPr>
          <w:bCs/>
          <w:color w:val="auto"/>
          <w:sz w:val="28"/>
          <w:szCs w:val="28"/>
        </w:rPr>
      </w:pPr>
      <w:r w:rsidRPr="004E26AC">
        <w:rPr>
          <w:bCs/>
          <w:color w:val="auto"/>
          <w:sz w:val="28"/>
          <w:szCs w:val="28"/>
        </w:rPr>
        <w:lastRenderedPageBreak/>
        <w:t>- содействие сохранению, развитию историко - культурного наследия и национальных культур народов, населяющих территорию;</w:t>
      </w:r>
    </w:p>
    <w:p w:rsidR="00203800" w:rsidRPr="004E26AC" w:rsidRDefault="00FA5C13" w:rsidP="00203800">
      <w:pPr>
        <w:pStyle w:val="Default"/>
        <w:ind w:firstLine="567"/>
        <w:jc w:val="both"/>
        <w:rPr>
          <w:bCs/>
          <w:color w:val="auto"/>
          <w:sz w:val="28"/>
          <w:szCs w:val="28"/>
        </w:rPr>
      </w:pPr>
      <w:r>
        <w:rPr>
          <w:bCs/>
          <w:color w:val="auto"/>
          <w:sz w:val="28"/>
          <w:szCs w:val="28"/>
        </w:rPr>
        <w:t>-</w:t>
      </w:r>
      <w:r w:rsidR="004D3AD4">
        <w:rPr>
          <w:bCs/>
          <w:color w:val="auto"/>
          <w:sz w:val="28"/>
          <w:szCs w:val="28"/>
        </w:rPr>
        <w:t xml:space="preserve"> </w:t>
      </w:r>
      <w:r w:rsidR="00203800" w:rsidRPr="004E26AC">
        <w:rPr>
          <w:bCs/>
          <w:color w:val="auto"/>
          <w:sz w:val="28"/>
          <w:szCs w:val="28"/>
        </w:rPr>
        <w:t>организация и осуществление мероприятий межпоселенческого характера, обеспечение поселений, входящих в состав муниципального района, услугами по организации культурного досуга и отдыха;</w:t>
      </w:r>
    </w:p>
    <w:p w:rsidR="00153A88" w:rsidRPr="004E26AC" w:rsidRDefault="00153A88" w:rsidP="00153A88">
      <w:pPr>
        <w:pStyle w:val="Default"/>
        <w:ind w:firstLine="567"/>
        <w:jc w:val="both"/>
        <w:rPr>
          <w:bCs/>
          <w:color w:val="auto"/>
          <w:sz w:val="28"/>
          <w:szCs w:val="28"/>
        </w:rPr>
      </w:pPr>
      <w:r w:rsidRPr="004E26AC">
        <w:rPr>
          <w:bCs/>
          <w:color w:val="auto"/>
          <w:sz w:val="28"/>
          <w:szCs w:val="28"/>
        </w:rPr>
        <w:t>- содействие образованию и воспитанию населения, повышение его культурного уровня;</w:t>
      </w:r>
    </w:p>
    <w:p w:rsidR="00203800" w:rsidRPr="004E26AC" w:rsidRDefault="00153A88" w:rsidP="00153A88">
      <w:pPr>
        <w:pStyle w:val="Default"/>
        <w:ind w:firstLine="567"/>
        <w:jc w:val="both"/>
        <w:rPr>
          <w:bCs/>
          <w:color w:val="auto"/>
          <w:sz w:val="28"/>
          <w:szCs w:val="28"/>
        </w:rPr>
      </w:pPr>
      <w:r w:rsidRPr="004E26AC">
        <w:rPr>
          <w:bCs/>
          <w:color w:val="auto"/>
          <w:sz w:val="28"/>
          <w:szCs w:val="28"/>
        </w:rPr>
        <w:t xml:space="preserve">- </w:t>
      </w:r>
      <w:r w:rsidR="00E7097F" w:rsidRPr="004E26AC">
        <w:rPr>
          <w:bCs/>
          <w:color w:val="auto"/>
          <w:sz w:val="28"/>
          <w:szCs w:val="28"/>
        </w:rPr>
        <w:t>создание собственной системы внутренней и внешней презентации Учреждения.</w:t>
      </w:r>
    </w:p>
    <w:p w:rsidR="00852E34" w:rsidRPr="004E26AC" w:rsidRDefault="00852E34" w:rsidP="00575A4D">
      <w:pPr>
        <w:pStyle w:val="Default"/>
        <w:ind w:firstLine="567"/>
        <w:jc w:val="both"/>
        <w:rPr>
          <w:bCs/>
          <w:sz w:val="28"/>
          <w:szCs w:val="28"/>
        </w:rPr>
      </w:pPr>
      <w:r w:rsidRPr="004E26AC">
        <w:rPr>
          <w:bCs/>
          <w:sz w:val="28"/>
          <w:szCs w:val="28"/>
        </w:rPr>
        <w:t>2.5. Для достижения поставленной цели Учреждение осуществляет следующие виды деятельности, относящиеся к его основной деятельности:</w:t>
      </w:r>
    </w:p>
    <w:p w:rsidR="00852E34" w:rsidRPr="004E26AC" w:rsidRDefault="00852E34" w:rsidP="00852E34">
      <w:pPr>
        <w:pStyle w:val="Default"/>
        <w:jc w:val="both"/>
        <w:rPr>
          <w:bCs/>
          <w:sz w:val="28"/>
          <w:szCs w:val="28"/>
        </w:rPr>
      </w:pPr>
      <w:r w:rsidRPr="004E26AC">
        <w:rPr>
          <w:bCs/>
          <w:sz w:val="28"/>
          <w:szCs w:val="28"/>
        </w:rPr>
        <w:t>- деятельность клубных формирований (кружки, коллективы и студии любительского художественного и технического творчества, театры,  любительские объединения и клубы по интересам, школы и курсы прикладных знаний и навыков, группы здоровья, а также другие клубные формирования творческого, просветительского, физкультурно-оздоровительного и иного направления);</w:t>
      </w:r>
    </w:p>
    <w:p w:rsidR="00852E34" w:rsidRPr="004E26AC" w:rsidRDefault="00852E34" w:rsidP="00852E34">
      <w:pPr>
        <w:pStyle w:val="Default"/>
        <w:jc w:val="both"/>
        <w:rPr>
          <w:bCs/>
          <w:sz w:val="28"/>
          <w:szCs w:val="28"/>
        </w:rPr>
      </w:pPr>
      <w:r w:rsidRPr="004E26AC">
        <w:rPr>
          <w:bCs/>
          <w:sz w:val="28"/>
          <w:szCs w:val="28"/>
        </w:rPr>
        <w:t>- организация и проведение различных по форме и тематике культурно-массовых мероприятий</w:t>
      </w:r>
      <w:r w:rsidR="00344BDB" w:rsidRPr="004E26AC">
        <w:rPr>
          <w:bCs/>
          <w:sz w:val="28"/>
          <w:szCs w:val="28"/>
        </w:rPr>
        <w:t xml:space="preserve">, </w:t>
      </w:r>
      <w:r w:rsidRPr="004E26AC">
        <w:rPr>
          <w:bCs/>
          <w:sz w:val="28"/>
          <w:szCs w:val="28"/>
        </w:rPr>
        <w:t>праздников, смотров, фестивалей, конкурсов, концертов, выставок, вечеров, спектаклей, игровых развлекательных программ и других форм показа результатов деятельности клубных формирований,  в том числе с участием самодеятельных и профессиональных коллективов, исполнителей и авторов;</w:t>
      </w:r>
    </w:p>
    <w:p w:rsidR="00852E34" w:rsidRPr="004E26AC" w:rsidRDefault="00852E34" w:rsidP="00852E34">
      <w:pPr>
        <w:pStyle w:val="Default"/>
        <w:jc w:val="both"/>
        <w:rPr>
          <w:bCs/>
          <w:sz w:val="28"/>
          <w:szCs w:val="28"/>
        </w:rPr>
      </w:pPr>
      <w:r w:rsidRPr="004E26AC">
        <w:rPr>
          <w:bCs/>
          <w:sz w:val="28"/>
          <w:szCs w:val="28"/>
        </w:rPr>
        <w:t xml:space="preserve">- организация и проведение массовых театрализованных праздников и представлений, народных гуляний, обрядов и ритуалов; </w:t>
      </w:r>
    </w:p>
    <w:p w:rsidR="00852E34" w:rsidRPr="004E26AC" w:rsidRDefault="00852E34" w:rsidP="00852E34">
      <w:pPr>
        <w:pStyle w:val="Default"/>
        <w:jc w:val="both"/>
        <w:rPr>
          <w:bCs/>
          <w:sz w:val="28"/>
          <w:szCs w:val="28"/>
        </w:rPr>
      </w:pPr>
      <w:r w:rsidRPr="004E26AC">
        <w:rPr>
          <w:bCs/>
          <w:sz w:val="28"/>
          <w:szCs w:val="28"/>
        </w:rPr>
        <w:t xml:space="preserve">- прочая зрелищно-развлекательная деятельность, в рамках которой осуществляется деятельность танцплощадок, дискотек, школ танцев (проведение вечеров отдыха и танцев, дискотек, молодежных балов, карнавалов, детских утренников, игровых и других культурно-развлекательных программ) и иных культурно-досуговых мероприятий, </w:t>
      </w:r>
      <w:r w:rsidR="00344BDB" w:rsidRPr="004E26AC">
        <w:rPr>
          <w:bCs/>
          <w:sz w:val="28"/>
          <w:szCs w:val="28"/>
        </w:rPr>
        <w:t xml:space="preserve">в </w:t>
      </w:r>
      <w:r w:rsidRPr="004E26AC">
        <w:rPr>
          <w:bCs/>
          <w:sz w:val="28"/>
          <w:szCs w:val="28"/>
        </w:rPr>
        <w:t>том числе по заявкам организаций, предприятий, граждан для показа на собственных площадках;</w:t>
      </w:r>
    </w:p>
    <w:p w:rsidR="00852E34" w:rsidRPr="004E26AC" w:rsidRDefault="00852E34" w:rsidP="00852E34">
      <w:pPr>
        <w:pStyle w:val="Default"/>
        <w:jc w:val="both"/>
        <w:rPr>
          <w:bCs/>
          <w:sz w:val="28"/>
          <w:szCs w:val="28"/>
        </w:rPr>
      </w:pPr>
      <w:r w:rsidRPr="004E26AC">
        <w:rPr>
          <w:bCs/>
          <w:sz w:val="28"/>
          <w:szCs w:val="28"/>
        </w:rPr>
        <w:t>- реализация входных билетов и абонементов на спектакли и концерты, проводимые на стационаре и гастролях, творческие вечера, фестивали, дискотеки, проводимые собственными силами или силами приглашенных коллективов;</w:t>
      </w:r>
    </w:p>
    <w:p w:rsidR="00852E34" w:rsidRPr="004E26AC" w:rsidRDefault="00852E34" w:rsidP="00852E34">
      <w:pPr>
        <w:pStyle w:val="Default"/>
        <w:jc w:val="both"/>
        <w:rPr>
          <w:bCs/>
          <w:sz w:val="28"/>
          <w:szCs w:val="28"/>
        </w:rPr>
      </w:pPr>
      <w:r w:rsidRPr="004E26AC">
        <w:rPr>
          <w:bCs/>
          <w:sz w:val="28"/>
          <w:szCs w:val="28"/>
        </w:rPr>
        <w:t xml:space="preserve"> - участие в республиканских, межрегиональных,  международных конкурсах, выставках, фестивалях, праздниках;</w:t>
      </w:r>
    </w:p>
    <w:p w:rsidR="00852E34" w:rsidRPr="004E26AC" w:rsidRDefault="00852E34" w:rsidP="00852E34">
      <w:pPr>
        <w:pStyle w:val="Default"/>
        <w:jc w:val="both"/>
        <w:rPr>
          <w:bCs/>
          <w:sz w:val="28"/>
          <w:szCs w:val="28"/>
        </w:rPr>
      </w:pPr>
      <w:r w:rsidRPr="004E26AC">
        <w:rPr>
          <w:bCs/>
          <w:sz w:val="28"/>
          <w:szCs w:val="28"/>
        </w:rPr>
        <w:t>- предоставление сценических площадок для проведения гастрольных и выездных мероприятий иногородних театров, концертов коллективов (групп, исполнителей), коллективов художественной самодеятельности;</w:t>
      </w:r>
    </w:p>
    <w:p w:rsidR="00852E34" w:rsidRPr="004E26AC" w:rsidRDefault="003A01CC" w:rsidP="00852E34">
      <w:pPr>
        <w:pStyle w:val="Default"/>
        <w:jc w:val="both"/>
        <w:rPr>
          <w:bCs/>
          <w:sz w:val="28"/>
          <w:szCs w:val="28"/>
        </w:rPr>
      </w:pPr>
      <w:r>
        <w:rPr>
          <w:bCs/>
          <w:sz w:val="28"/>
          <w:szCs w:val="28"/>
        </w:rPr>
        <w:t xml:space="preserve"> - </w:t>
      </w:r>
      <w:r w:rsidR="00852E34" w:rsidRPr="004E26AC">
        <w:rPr>
          <w:bCs/>
          <w:sz w:val="28"/>
          <w:szCs w:val="28"/>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852E34" w:rsidRPr="004E26AC" w:rsidRDefault="00852E34" w:rsidP="00852E34">
      <w:pPr>
        <w:pStyle w:val="Default"/>
        <w:jc w:val="both"/>
        <w:rPr>
          <w:bCs/>
          <w:sz w:val="28"/>
          <w:szCs w:val="28"/>
        </w:rPr>
      </w:pPr>
      <w:r w:rsidRPr="004E26AC">
        <w:rPr>
          <w:bCs/>
          <w:sz w:val="28"/>
          <w:szCs w:val="28"/>
        </w:rPr>
        <w:lastRenderedPageBreak/>
        <w:t xml:space="preserve">- </w:t>
      </w:r>
      <w:r w:rsidR="003A01CC">
        <w:rPr>
          <w:bCs/>
          <w:sz w:val="28"/>
          <w:szCs w:val="28"/>
        </w:rPr>
        <w:t xml:space="preserve"> </w:t>
      </w:r>
      <w:r w:rsidR="00791BE2" w:rsidRPr="004E26AC">
        <w:rPr>
          <w:bCs/>
          <w:sz w:val="28"/>
          <w:szCs w:val="28"/>
        </w:rPr>
        <w:t>осуществление гастрольной деятельности коллективов Учреждения</w:t>
      </w:r>
      <w:r w:rsidRPr="004E26AC">
        <w:rPr>
          <w:bCs/>
          <w:sz w:val="28"/>
          <w:szCs w:val="28"/>
        </w:rPr>
        <w:t>;</w:t>
      </w:r>
    </w:p>
    <w:p w:rsidR="00852E34" w:rsidRPr="004E26AC" w:rsidRDefault="00852E34" w:rsidP="00852E34">
      <w:pPr>
        <w:pStyle w:val="Default"/>
        <w:jc w:val="both"/>
        <w:rPr>
          <w:bCs/>
          <w:sz w:val="28"/>
          <w:szCs w:val="28"/>
        </w:rPr>
      </w:pPr>
      <w:r w:rsidRPr="004E26AC">
        <w:rPr>
          <w:bCs/>
          <w:sz w:val="28"/>
          <w:szCs w:val="28"/>
        </w:rPr>
        <w:t>- показ кино-видеофильмов (художественных, хроникально-документальных, научно-популярных, мультипликационных) в стационаре и обеспечение хранения;</w:t>
      </w:r>
    </w:p>
    <w:p w:rsidR="00852E34" w:rsidRDefault="00852E34" w:rsidP="00852E34">
      <w:pPr>
        <w:pStyle w:val="Default"/>
        <w:jc w:val="both"/>
        <w:rPr>
          <w:bCs/>
          <w:sz w:val="28"/>
          <w:szCs w:val="28"/>
        </w:rPr>
      </w:pPr>
      <w:r w:rsidRPr="004E26AC">
        <w:rPr>
          <w:bCs/>
          <w:sz w:val="28"/>
          <w:szCs w:val="28"/>
        </w:rPr>
        <w:t xml:space="preserve">- </w:t>
      </w:r>
      <w:r w:rsidR="004D3AD4">
        <w:rPr>
          <w:bCs/>
          <w:sz w:val="28"/>
          <w:szCs w:val="28"/>
        </w:rPr>
        <w:t xml:space="preserve">  </w:t>
      </w:r>
      <w:r w:rsidRPr="004E26AC">
        <w:rPr>
          <w:bCs/>
          <w:sz w:val="28"/>
          <w:szCs w:val="28"/>
        </w:rPr>
        <w:t>разработка сценариев праздничных мероприятий;</w:t>
      </w:r>
    </w:p>
    <w:p w:rsidR="0076212E" w:rsidRPr="0076212E" w:rsidRDefault="0076212E" w:rsidP="0076212E">
      <w:pPr>
        <w:pStyle w:val="Default"/>
        <w:jc w:val="both"/>
        <w:rPr>
          <w:bCs/>
          <w:sz w:val="28"/>
          <w:szCs w:val="28"/>
        </w:rPr>
      </w:pPr>
      <w:r w:rsidRPr="0076212E">
        <w:rPr>
          <w:bCs/>
          <w:sz w:val="28"/>
          <w:szCs w:val="28"/>
        </w:rPr>
        <w:t>- оказание консультативной, методической и организационно-творческой помощи в подготовке и проведении культурно-досуговых мероприятий;</w:t>
      </w:r>
    </w:p>
    <w:p w:rsidR="0076212E" w:rsidRPr="004E26AC" w:rsidRDefault="0076212E" w:rsidP="0076212E">
      <w:pPr>
        <w:pStyle w:val="Default"/>
        <w:jc w:val="both"/>
        <w:rPr>
          <w:bCs/>
          <w:sz w:val="28"/>
          <w:szCs w:val="28"/>
        </w:rPr>
      </w:pPr>
      <w:r w:rsidRPr="0076212E">
        <w:rPr>
          <w:bCs/>
          <w:sz w:val="28"/>
          <w:szCs w:val="28"/>
        </w:rPr>
        <w:t>- изучение, обобщение и распространение опыта культурно-массовой, культурно-воспитательной, культурно-зрелищной работы Учреждения и других</w:t>
      </w:r>
      <w:r>
        <w:rPr>
          <w:bCs/>
          <w:sz w:val="28"/>
          <w:szCs w:val="28"/>
        </w:rPr>
        <w:t xml:space="preserve"> культурно-досуговых учреждений.</w:t>
      </w:r>
    </w:p>
    <w:p w:rsidR="00852E34" w:rsidRDefault="00852E34" w:rsidP="00DA6533">
      <w:pPr>
        <w:pStyle w:val="Default"/>
        <w:ind w:firstLine="567"/>
        <w:jc w:val="both"/>
        <w:rPr>
          <w:bCs/>
          <w:sz w:val="28"/>
          <w:szCs w:val="28"/>
        </w:rPr>
      </w:pPr>
      <w:r w:rsidRPr="004E26AC">
        <w:rPr>
          <w:bCs/>
          <w:sz w:val="28"/>
          <w:szCs w:val="28"/>
        </w:rPr>
        <w:t>Учреждение может осуществлять другие виды социокультурной, культурно – творческой, культурно – познавательной, досуговой</w:t>
      </w:r>
      <w:r w:rsidR="0067332A" w:rsidRPr="004E26AC">
        <w:rPr>
          <w:bCs/>
          <w:sz w:val="28"/>
          <w:szCs w:val="28"/>
        </w:rPr>
        <w:t xml:space="preserve"> деятельности</w:t>
      </w:r>
      <w:r w:rsidRPr="004E26AC">
        <w:rPr>
          <w:bCs/>
          <w:sz w:val="28"/>
          <w:szCs w:val="28"/>
        </w:rPr>
        <w:t xml:space="preserve">, в т.ч. создание и развитие народных (образцовых) коллективов и иной деятельности соответствующей целям и основным задачам касающихся устава Учреждения. </w:t>
      </w:r>
    </w:p>
    <w:p w:rsidR="00852E34" w:rsidRPr="004E26AC" w:rsidRDefault="00DA6533" w:rsidP="00DA6533">
      <w:pPr>
        <w:pStyle w:val="Default"/>
        <w:ind w:firstLine="567"/>
        <w:jc w:val="both"/>
        <w:rPr>
          <w:bCs/>
          <w:sz w:val="28"/>
          <w:szCs w:val="28"/>
        </w:rPr>
      </w:pPr>
      <w:r w:rsidRPr="004E26AC">
        <w:rPr>
          <w:bCs/>
          <w:sz w:val="28"/>
          <w:szCs w:val="28"/>
        </w:rPr>
        <w:t>2.6</w:t>
      </w:r>
      <w:r w:rsidR="00852E34" w:rsidRPr="004E26AC">
        <w:rPr>
          <w:bCs/>
          <w:sz w:val="28"/>
          <w:szCs w:val="28"/>
        </w:rPr>
        <w:t>. Учреждение вправе осуществлять следующие виды иной, приносящей доход деятельности лишь постольку, поскольку это служит достижению целей, ради которых оно создано:</w:t>
      </w:r>
    </w:p>
    <w:p w:rsidR="00852E34" w:rsidRPr="004E26AC" w:rsidRDefault="004D3AD4" w:rsidP="00852E34">
      <w:pPr>
        <w:pStyle w:val="Default"/>
        <w:jc w:val="both"/>
        <w:rPr>
          <w:bCs/>
          <w:sz w:val="28"/>
          <w:szCs w:val="28"/>
        </w:rPr>
      </w:pPr>
      <w:r>
        <w:rPr>
          <w:bCs/>
          <w:sz w:val="28"/>
          <w:szCs w:val="28"/>
        </w:rPr>
        <w:t>-</w:t>
      </w:r>
      <w:r w:rsidR="00852E34" w:rsidRPr="004E26AC">
        <w:rPr>
          <w:bCs/>
          <w:sz w:val="28"/>
          <w:szCs w:val="28"/>
        </w:rPr>
        <w:t>услуги по предоставлению напрокат аудио, видеоносителей, звукотехнического оборудования, музыкальных инструментов, сценических постановочных средств, костюмов</w:t>
      </w:r>
      <w:r w:rsidR="001939EF" w:rsidRPr="004E26AC">
        <w:rPr>
          <w:bCs/>
          <w:sz w:val="28"/>
          <w:szCs w:val="28"/>
        </w:rPr>
        <w:t>, обуви, театрального реквизита</w:t>
      </w:r>
      <w:r w:rsidR="00852E34" w:rsidRPr="004E26AC">
        <w:rPr>
          <w:bCs/>
          <w:sz w:val="28"/>
          <w:szCs w:val="28"/>
        </w:rPr>
        <w:t xml:space="preserve">; </w:t>
      </w:r>
    </w:p>
    <w:p w:rsidR="00852E34" w:rsidRPr="004E26AC" w:rsidRDefault="00852E34" w:rsidP="00852E34">
      <w:pPr>
        <w:pStyle w:val="Default"/>
        <w:jc w:val="both"/>
        <w:rPr>
          <w:bCs/>
          <w:sz w:val="28"/>
          <w:szCs w:val="28"/>
        </w:rPr>
      </w:pPr>
      <w:r w:rsidRPr="004E26AC">
        <w:rPr>
          <w:bCs/>
          <w:sz w:val="28"/>
          <w:szCs w:val="28"/>
        </w:rPr>
        <w:t xml:space="preserve">- услуги по звукозаписи и видеозаписи, изготовление копий звукозаписей из фонотеки; </w:t>
      </w:r>
    </w:p>
    <w:p w:rsidR="00852E34" w:rsidRPr="004E26AC" w:rsidRDefault="00852E34" w:rsidP="00852E34">
      <w:pPr>
        <w:pStyle w:val="Default"/>
        <w:jc w:val="both"/>
        <w:rPr>
          <w:bCs/>
          <w:sz w:val="28"/>
          <w:szCs w:val="28"/>
        </w:rPr>
      </w:pPr>
      <w:r w:rsidRPr="004E26AC">
        <w:rPr>
          <w:bCs/>
          <w:sz w:val="28"/>
          <w:szCs w:val="28"/>
        </w:rPr>
        <w:t>-</w:t>
      </w:r>
      <w:r w:rsidR="00DA6533" w:rsidRPr="004E26AC">
        <w:rPr>
          <w:bCs/>
          <w:sz w:val="28"/>
          <w:szCs w:val="28"/>
        </w:rPr>
        <w:t xml:space="preserve"> </w:t>
      </w:r>
      <w:r w:rsidR="004D3AD4">
        <w:rPr>
          <w:bCs/>
          <w:sz w:val="28"/>
          <w:szCs w:val="28"/>
        </w:rPr>
        <w:t xml:space="preserve"> </w:t>
      </w:r>
      <w:r w:rsidRPr="004E26AC">
        <w:rPr>
          <w:bCs/>
          <w:sz w:val="28"/>
          <w:szCs w:val="28"/>
        </w:rPr>
        <w:t xml:space="preserve">изготовление видеофильмов по заказу населения; </w:t>
      </w:r>
    </w:p>
    <w:p w:rsidR="00852E34" w:rsidRPr="004E26AC" w:rsidRDefault="00852E34" w:rsidP="00852E34">
      <w:pPr>
        <w:pStyle w:val="Default"/>
        <w:jc w:val="both"/>
        <w:rPr>
          <w:bCs/>
          <w:sz w:val="28"/>
          <w:szCs w:val="28"/>
        </w:rPr>
      </w:pPr>
      <w:r w:rsidRPr="004E26AC">
        <w:rPr>
          <w:bCs/>
          <w:sz w:val="28"/>
          <w:szCs w:val="28"/>
        </w:rPr>
        <w:t xml:space="preserve">- услуги по предоставлению в аренду сценических и концертных площадок, другим организациям и учреждениям; </w:t>
      </w:r>
    </w:p>
    <w:p w:rsidR="00852E34" w:rsidRPr="004E26AC" w:rsidRDefault="00852E34" w:rsidP="00852E34">
      <w:pPr>
        <w:pStyle w:val="Default"/>
        <w:jc w:val="both"/>
        <w:rPr>
          <w:bCs/>
          <w:sz w:val="28"/>
          <w:szCs w:val="28"/>
        </w:rPr>
      </w:pPr>
      <w:r w:rsidRPr="004E26AC">
        <w:rPr>
          <w:bCs/>
          <w:sz w:val="28"/>
          <w:szCs w:val="28"/>
        </w:rPr>
        <w:t xml:space="preserve">- услуги по распространению билетов; </w:t>
      </w:r>
    </w:p>
    <w:p w:rsidR="00852E34" w:rsidRPr="004E26AC" w:rsidRDefault="00852E34" w:rsidP="00852E34">
      <w:pPr>
        <w:pStyle w:val="Default"/>
        <w:jc w:val="both"/>
        <w:rPr>
          <w:bCs/>
          <w:sz w:val="28"/>
          <w:szCs w:val="28"/>
        </w:rPr>
      </w:pPr>
      <w:r w:rsidRPr="004E26AC">
        <w:rPr>
          <w:bCs/>
          <w:sz w:val="28"/>
          <w:szCs w:val="28"/>
        </w:rPr>
        <w:t xml:space="preserve">- услуги по написанию рекламных щитов; </w:t>
      </w:r>
    </w:p>
    <w:p w:rsidR="00852E34" w:rsidRPr="004E26AC" w:rsidRDefault="00852E34" w:rsidP="00852E34">
      <w:pPr>
        <w:pStyle w:val="Default"/>
        <w:jc w:val="both"/>
        <w:rPr>
          <w:bCs/>
          <w:sz w:val="28"/>
          <w:szCs w:val="28"/>
        </w:rPr>
      </w:pPr>
      <w:r w:rsidRPr="004E26AC">
        <w:rPr>
          <w:bCs/>
          <w:sz w:val="28"/>
          <w:szCs w:val="28"/>
        </w:rPr>
        <w:t xml:space="preserve">- проведение дискотек, концертных программ, лекториев, тематических лекций, встреч и т.д.; </w:t>
      </w:r>
    </w:p>
    <w:p w:rsidR="00852E34" w:rsidRPr="004E26AC" w:rsidRDefault="00852E34" w:rsidP="00852E34">
      <w:pPr>
        <w:pStyle w:val="Default"/>
        <w:jc w:val="both"/>
        <w:rPr>
          <w:bCs/>
          <w:sz w:val="28"/>
          <w:szCs w:val="28"/>
        </w:rPr>
      </w:pPr>
      <w:r w:rsidRPr="004E26AC">
        <w:rPr>
          <w:bCs/>
          <w:sz w:val="28"/>
          <w:szCs w:val="28"/>
        </w:rPr>
        <w:t xml:space="preserve">- обучение в платных кружках, студиях; </w:t>
      </w:r>
    </w:p>
    <w:p w:rsidR="00852E34" w:rsidRPr="004E26AC" w:rsidRDefault="004D3AD4" w:rsidP="00852E34">
      <w:pPr>
        <w:pStyle w:val="Default"/>
        <w:jc w:val="both"/>
        <w:rPr>
          <w:bCs/>
          <w:sz w:val="28"/>
          <w:szCs w:val="28"/>
        </w:rPr>
      </w:pPr>
      <w:r>
        <w:rPr>
          <w:bCs/>
          <w:sz w:val="28"/>
          <w:szCs w:val="28"/>
        </w:rPr>
        <w:t xml:space="preserve">- </w:t>
      </w:r>
      <w:r w:rsidR="00852E34" w:rsidRPr="004E26AC">
        <w:rPr>
          <w:bCs/>
          <w:sz w:val="28"/>
          <w:szCs w:val="28"/>
        </w:rPr>
        <w:t xml:space="preserve">услуги по организации и проведению различных театрально-зрелищных, культурно-просветительных и зрелищно-развлекательных мероприятий; </w:t>
      </w:r>
    </w:p>
    <w:p w:rsidR="00852E34" w:rsidRPr="004E26AC" w:rsidRDefault="00852E34" w:rsidP="00852E34">
      <w:pPr>
        <w:pStyle w:val="Default"/>
        <w:jc w:val="both"/>
        <w:rPr>
          <w:bCs/>
          <w:sz w:val="28"/>
          <w:szCs w:val="28"/>
        </w:rPr>
      </w:pPr>
      <w:r w:rsidRPr="004E26AC">
        <w:rPr>
          <w:bCs/>
          <w:sz w:val="28"/>
          <w:szCs w:val="28"/>
        </w:rPr>
        <w:t xml:space="preserve">- услуги по производству, как самостоятельно, так и с привлечением третьих лиц на основе договорных отношений с юридическими (физическими) лицами, изобразительной, печатной, сувенирной и другой продукции; </w:t>
      </w:r>
    </w:p>
    <w:p w:rsidR="00852E34" w:rsidRPr="004E26AC" w:rsidRDefault="00852E34" w:rsidP="00852E34">
      <w:pPr>
        <w:pStyle w:val="Default"/>
        <w:jc w:val="both"/>
        <w:rPr>
          <w:bCs/>
          <w:sz w:val="28"/>
          <w:szCs w:val="28"/>
        </w:rPr>
      </w:pPr>
      <w:r w:rsidRPr="004E26AC">
        <w:rPr>
          <w:bCs/>
          <w:sz w:val="28"/>
          <w:szCs w:val="28"/>
        </w:rPr>
        <w:t xml:space="preserve">- выставка и продажа произведений и изделий самодеятельных художников, мастеров декоративно-прикладного искусства; </w:t>
      </w:r>
    </w:p>
    <w:p w:rsidR="00852E34" w:rsidRPr="004E26AC" w:rsidRDefault="00852E34" w:rsidP="00852E34">
      <w:pPr>
        <w:pStyle w:val="Default"/>
        <w:jc w:val="both"/>
        <w:rPr>
          <w:bCs/>
          <w:sz w:val="28"/>
          <w:szCs w:val="28"/>
        </w:rPr>
      </w:pPr>
      <w:r w:rsidRPr="004E26AC">
        <w:rPr>
          <w:bCs/>
          <w:sz w:val="28"/>
          <w:szCs w:val="28"/>
        </w:rPr>
        <w:t xml:space="preserve">- организация услуг по проведению ярмарок, аукционов, выставок-продаж (розничной торговли) сувенирами, изделиями народных художественных промыслов и др.; </w:t>
      </w:r>
    </w:p>
    <w:p w:rsidR="00852E34" w:rsidRPr="004E26AC" w:rsidRDefault="00852E34" w:rsidP="00852E34">
      <w:pPr>
        <w:pStyle w:val="Default"/>
        <w:jc w:val="both"/>
        <w:rPr>
          <w:bCs/>
          <w:sz w:val="28"/>
          <w:szCs w:val="28"/>
        </w:rPr>
      </w:pPr>
      <w:r w:rsidRPr="004E26AC">
        <w:rPr>
          <w:bCs/>
          <w:sz w:val="28"/>
          <w:szCs w:val="28"/>
        </w:rPr>
        <w:t xml:space="preserve">- предоставление платных услуг ансамблей, самодеятельных художественных коллективов и отдельных исполнителей для семейных и гражданских праздников и торжеств; </w:t>
      </w:r>
    </w:p>
    <w:p w:rsidR="00852E34" w:rsidRPr="004E26AC" w:rsidRDefault="00852E34" w:rsidP="00852E34">
      <w:pPr>
        <w:pStyle w:val="Default"/>
        <w:jc w:val="both"/>
        <w:rPr>
          <w:bCs/>
          <w:sz w:val="28"/>
          <w:szCs w:val="28"/>
        </w:rPr>
      </w:pPr>
      <w:r w:rsidRPr="004E26AC">
        <w:rPr>
          <w:bCs/>
          <w:sz w:val="28"/>
          <w:szCs w:val="28"/>
        </w:rPr>
        <w:lastRenderedPageBreak/>
        <w:t xml:space="preserve">- озвучивание и проведение семейных праздников и юбилейных торжеств, а также иных мероприятий; </w:t>
      </w:r>
    </w:p>
    <w:p w:rsidR="00852E34" w:rsidRPr="004E26AC" w:rsidRDefault="00852E34" w:rsidP="00852E34">
      <w:pPr>
        <w:pStyle w:val="Default"/>
        <w:jc w:val="both"/>
        <w:rPr>
          <w:bCs/>
          <w:sz w:val="28"/>
          <w:szCs w:val="28"/>
        </w:rPr>
      </w:pPr>
      <w:r w:rsidRPr="004E26AC">
        <w:rPr>
          <w:bCs/>
          <w:sz w:val="28"/>
          <w:szCs w:val="28"/>
        </w:rPr>
        <w:t>-</w:t>
      </w:r>
      <w:r w:rsidR="00DF2CFC" w:rsidRPr="004E26AC">
        <w:rPr>
          <w:bCs/>
          <w:sz w:val="28"/>
          <w:szCs w:val="28"/>
        </w:rPr>
        <w:t xml:space="preserve"> </w:t>
      </w:r>
      <w:r w:rsidRPr="004E26AC">
        <w:rPr>
          <w:bCs/>
          <w:sz w:val="28"/>
          <w:szCs w:val="28"/>
        </w:rPr>
        <w:t>предоставление услуг по организации спортивно-туристических мероприятий в условиях активного отдыха населения на историко</w:t>
      </w:r>
      <w:r w:rsidR="0093079C">
        <w:rPr>
          <w:bCs/>
          <w:sz w:val="28"/>
          <w:szCs w:val="28"/>
        </w:rPr>
        <w:t xml:space="preserve"> </w:t>
      </w:r>
      <w:r w:rsidRPr="004E26AC">
        <w:rPr>
          <w:bCs/>
          <w:sz w:val="28"/>
          <w:szCs w:val="28"/>
        </w:rPr>
        <w:t xml:space="preserve">- краеведческих маршрутах, летних площадках для детей и на базе других организаций; </w:t>
      </w:r>
    </w:p>
    <w:p w:rsidR="00852E34" w:rsidRPr="004E26AC" w:rsidRDefault="00852E34" w:rsidP="00852E34">
      <w:pPr>
        <w:pStyle w:val="Default"/>
        <w:jc w:val="both"/>
        <w:rPr>
          <w:bCs/>
          <w:sz w:val="28"/>
          <w:szCs w:val="28"/>
        </w:rPr>
      </w:pPr>
      <w:r w:rsidRPr="004E26AC">
        <w:rPr>
          <w:bCs/>
          <w:sz w:val="28"/>
          <w:szCs w:val="28"/>
        </w:rPr>
        <w:t xml:space="preserve">- предоставление игровых комнат для детей; </w:t>
      </w:r>
    </w:p>
    <w:p w:rsidR="00852E34" w:rsidRPr="004E26AC" w:rsidRDefault="00852E34" w:rsidP="00852E34">
      <w:pPr>
        <w:pStyle w:val="Default"/>
        <w:jc w:val="both"/>
        <w:rPr>
          <w:bCs/>
          <w:sz w:val="28"/>
          <w:szCs w:val="28"/>
        </w:rPr>
      </w:pPr>
      <w:r w:rsidRPr="004E26AC">
        <w:rPr>
          <w:bCs/>
          <w:sz w:val="28"/>
          <w:szCs w:val="28"/>
        </w:rPr>
        <w:t xml:space="preserve">- изготовление сценических костюмов, обуви, реквизита, так же ремонт и переделка одежды; </w:t>
      </w:r>
    </w:p>
    <w:p w:rsidR="00852E34" w:rsidRDefault="00852E34" w:rsidP="00852E34">
      <w:pPr>
        <w:pStyle w:val="Default"/>
        <w:jc w:val="both"/>
        <w:rPr>
          <w:bCs/>
          <w:sz w:val="28"/>
          <w:szCs w:val="28"/>
        </w:rPr>
      </w:pPr>
      <w:r w:rsidRPr="004E26AC">
        <w:rPr>
          <w:bCs/>
          <w:sz w:val="28"/>
          <w:szCs w:val="28"/>
        </w:rPr>
        <w:t xml:space="preserve">- предоставление услуги в области рекламных и PR-акций; </w:t>
      </w:r>
    </w:p>
    <w:p w:rsidR="003B6994" w:rsidRPr="004E26AC" w:rsidRDefault="003B6994" w:rsidP="00852E34">
      <w:pPr>
        <w:pStyle w:val="Default"/>
        <w:jc w:val="both"/>
        <w:rPr>
          <w:bCs/>
          <w:sz w:val="28"/>
          <w:szCs w:val="28"/>
        </w:rPr>
      </w:pPr>
      <w:r w:rsidRPr="004E26AC">
        <w:rPr>
          <w:bCs/>
          <w:sz w:val="28"/>
          <w:szCs w:val="28"/>
        </w:rPr>
        <w:t>- предоставление услуги в области</w:t>
      </w:r>
      <w:r>
        <w:rPr>
          <w:bCs/>
          <w:sz w:val="28"/>
          <w:szCs w:val="28"/>
        </w:rPr>
        <w:t xml:space="preserve"> фото и видеосъемки</w:t>
      </w:r>
      <w:r w:rsidRPr="004E26AC">
        <w:rPr>
          <w:bCs/>
          <w:sz w:val="28"/>
          <w:szCs w:val="28"/>
        </w:rPr>
        <w:t xml:space="preserve">; </w:t>
      </w:r>
    </w:p>
    <w:p w:rsidR="00852E34" w:rsidRPr="004E26AC" w:rsidRDefault="004D3AD4" w:rsidP="00852E34">
      <w:pPr>
        <w:pStyle w:val="Default"/>
        <w:jc w:val="both"/>
        <w:rPr>
          <w:bCs/>
          <w:sz w:val="28"/>
          <w:szCs w:val="28"/>
        </w:rPr>
      </w:pPr>
      <w:r>
        <w:rPr>
          <w:bCs/>
          <w:sz w:val="28"/>
          <w:szCs w:val="28"/>
        </w:rPr>
        <w:t xml:space="preserve">- </w:t>
      </w:r>
      <w:r w:rsidR="00852E34" w:rsidRPr="004E26AC">
        <w:rPr>
          <w:bCs/>
          <w:sz w:val="28"/>
          <w:szCs w:val="28"/>
        </w:rPr>
        <w:t>сдача в аренду имущества учреждения юридическим и физическим лицам в порядке, установленном законодательством Российской Федерации и законодательством Республики Алтай;</w:t>
      </w:r>
    </w:p>
    <w:p w:rsidR="00852E34" w:rsidRPr="004E26AC" w:rsidRDefault="00852E34" w:rsidP="00852E34">
      <w:pPr>
        <w:pStyle w:val="Default"/>
        <w:jc w:val="both"/>
        <w:rPr>
          <w:bCs/>
          <w:sz w:val="28"/>
          <w:szCs w:val="28"/>
        </w:rPr>
      </w:pPr>
      <w:r w:rsidRPr="004E26AC">
        <w:rPr>
          <w:bCs/>
          <w:sz w:val="28"/>
          <w:szCs w:val="28"/>
        </w:rPr>
        <w:t>- осуществление других видов деятельности, не запрещенных российским законодательством.</w:t>
      </w:r>
    </w:p>
    <w:p w:rsidR="00852E34" w:rsidRPr="004E26AC" w:rsidRDefault="00852E34" w:rsidP="00501470">
      <w:pPr>
        <w:pStyle w:val="Default"/>
        <w:ind w:firstLine="567"/>
        <w:jc w:val="both"/>
        <w:rPr>
          <w:bCs/>
          <w:sz w:val="28"/>
          <w:szCs w:val="28"/>
        </w:rPr>
      </w:pPr>
      <w:r w:rsidRPr="004E26AC">
        <w:rPr>
          <w:bCs/>
          <w:sz w:val="28"/>
          <w:szCs w:val="28"/>
        </w:rPr>
        <w:t>2.</w:t>
      </w:r>
      <w:r w:rsidR="00DA6533" w:rsidRPr="004E26AC">
        <w:rPr>
          <w:bCs/>
          <w:sz w:val="28"/>
          <w:szCs w:val="28"/>
        </w:rPr>
        <w:t>7</w:t>
      </w:r>
      <w:r w:rsidRPr="004E26AC">
        <w:rPr>
          <w:bCs/>
          <w:sz w:val="28"/>
          <w:szCs w:val="28"/>
        </w:rPr>
        <w:t xml:space="preserve">. Любые платные (приносящие доход) формы работы Учреждения не рассматриваются как предпринимательская деятельность. Доходы, полученные от такой деятельности, и приобретенное за счет этих доходов имущество поступают в самостоятельное распоряжение Учреждения и полностью направляются на развитие и совершенствование материальной базы и деятельности Учреждения. </w:t>
      </w:r>
    </w:p>
    <w:p w:rsidR="00852E34" w:rsidRPr="004E26AC" w:rsidRDefault="00852E34" w:rsidP="00501470">
      <w:pPr>
        <w:pStyle w:val="Default"/>
        <w:ind w:firstLine="567"/>
        <w:jc w:val="both"/>
        <w:rPr>
          <w:bCs/>
          <w:sz w:val="28"/>
          <w:szCs w:val="28"/>
        </w:rPr>
      </w:pPr>
      <w:r w:rsidRPr="004E26AC">
        <w:rPr>
          <w:bCs/>
          <w:sz w:val="28"/>
          <w:szCs w:val="28"/>
        </w:rPr>
        <w:t>2.</w:t>
      </w:r>
      <w:r w:rsidR="00501470" w:rsidRPr="004E26AC">
        <w:rPr>
          <w:bCs/>
          <w:sz w:val="28"/>
          <w:szCs w:val="28"/>
        </w:rPr>
        <w:t>8</w:t>
      </w:r>
      <w:r w:rsidRPr="004E26AC">
        <w:rPr>
          <w:bCs/>
          <w:sz w:val="28"/>
          <w:szCs w:val="28"/>
        </w:rPr>
        <w:t xml:space="preserve">. Учредитель формирует и утверждает муниципальное задание для Учреждения в соответствии с основными видами деятельности Учреждения. </w:t>
      </w:r>
    </w:p>
    <w:p w:rsidR="00852E34" w:rsidRPr="004E26AC" w:rsidRDefault="00852E34" w:rsidP="00501470">
      <w:pPr>
        <w:pStyle w:val="Default"/>
        <w:ind w:firstLine="567"/>
        <w:jc w:val="both"/>
        <w:rPr>
          <w:bCs/>
          <w:sz w:val="28"/>
          <w:szCs w:val="28"/>
        </w:rPr>
      </w:pPr>
      <w:r w:rsidRPr="004E26AC">
        <w:rPr>
          <w:bCs/>
          <w:sz w:val="28"/>
          <w:szCs w:val="28"/>
        </w:rPr>
        <w:t>2.</w:t>
      </w:r>
      <w:r w:rsidR="00501470" w:rsidRPr="004E26AC">
        <w:rPr>
          <w:bCs/>
          <w:sz w:val="28"/>
          <w:szCs w:val="28"/>
        </w:rPr>
        <w:t>9</w:t>
      </w:r>
      <w:r w:rsidRPr="004E26AC">
        <w:rPr>
          <w:bCs/>
          <w:sz w:val="28"/>
          <w:szCs w:val="28"/>
        </w:rPr>
        <w:t xml:space="preserve">. Учреждение не вправе отказаться от выполнения муниципального задания. </w:t>
      </w:r>
    </w:p>
    <w:p w:rsidR="00852E34" w:rsidRPr="004E26AC" w:rsidRDefault="00852E34" w:rsidP="00501470">
      <w:pPr>
        <w:pStyle w:val="Default"/>
        <w:ind w:firstLine="567"/>
        <w:jc w:val="both"/>
        <w:rPr>
          <w:bCs/>
          <w:sz w:val="28"/>
          <w:szCs w:val="28"/>
        </w:rPr>
      </w:pPr>
      <w:r w:rsidRPr="004E26AC">
        <w:rPr>
          <w:bCs/>
          <w:sz w:val="28"/>
          <w:szCs w:val="28"/>
        </w:rPr>
        <w:t>2.</w:t>
      </w:r>
      <w:r w:rsidR="00501470" w:rsidRPr="004E26AC">
        <w:rPr>
          <w:bCs/>
          <w:sz w:val="28"/>
          <w:szCs w:val="28"/>
        </w:rPr>
        <w:t>10</w:t>
      </w:r>
      <w:r w:rsidRPr="004E26AC">
        <w:rPr>
          <w:bCs/>
          <w:sz w:val="28"/>
          <w:szCs w:val="28"/>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законодательством.</w:t>
      </w:r>
    </w:p>
    <w:p w:rsidR="00852E34" w:rsidRPr="004E26AC" w:rsidRDefault="00852E34" w:rsidP="00F1343E">
      <w:pPr>
        <w:pStyle w:val="Default"/>
        <w:ind w:firstLine="567"/>
        <w:jc w:val="both"/>
        <w:rPr>
          <w:bCs/>
          <w:sz w:val="28"/>
          <w:szCs w:val="28"/>
        </w:rPr>
      </w:pPr>
      <w:r w:rsidRPr="004E26AC">
        <w:rPr>
          <w:bCs/>
          <w:sz w:val="28"/>
          <w:szCs w:val="28"/>
        </w:rPr>
        <w:t>2.</w:t>
      </w:r>
      <w:r w:rsidR="00F1343E" w:rsidRPr="004E26AC">
        <w:rPr>
          <w:bCs/>
          <w:sz w:val="28"/>
          <w:szCs w:val="28"/>
        </w:rPr>
        <w:t>1</w:t>
      </w:r>
      <w:r w:rsidRPr="004E26AC">
        <w:rPr>
          <w:bCs/>
          <w:sz w:val="28"/>
          <w:szCs w:val="28"/>
        </w:rPr>
        <w:t>1. Цены на оказываемые услуги (тарифы) и продукцию, включая цены на билеты, устанавливаются Учреждением</w:t>
      </w:r>
      <w:r w:rsidR="001939EF" w:rsidRPr="004E26AC">
        <w:rPr>
          <w:bCs/>
          <w:sz w:val="28"/>
          <w:szCs w:val="28"/>
        </w:rPr>
        <w:t xml:space="preserve"> по согласованию с экономическим отделом администрации муниципального образования «Чойский рай</w:t>
      </w:r>
      <w:r w:rsidR="00123B95" w:rsidRPr="004E26AC">
        <w:rPr>
          <w:bCs/>
          <w:sz w:val="28"/>
          <w:szCs w:val="28"/>
        </w:rPr>
        <w:t>о</w:t>
      </w:r>
      <w:r w:rsidR="001939EF" w:rsidRPr="004E26AC">
        <w:rPr>
          <w:bCs/>
          <w:sz w:val="28"/>
          <w:szCs w:val="28"/>
        </w:rPr>
        <w:t>н»</w:t>
      </w:r>
      <w:r w:rsidRPr="004E26AC">
        <w:rPr>
          <w:bCs/>
          <w:sz w:val="28"/>
          <w:szCs w:val="28"/>
        </w:rPr>
        <w:t>, в порядке, установленном действующим законодательством Российской Федерации, Республике Алтай и нормативными правовыми актами местного самоуправления муниципального образования</w:t>
      </w:r>
      <w:r w:rsidR="001939EF" w:rsidRPr="004E26AC">
        <w:rPr>
          <w:bCs/>
          <w:sz w:val="28"/>
          <w:szCs w:val="28"/>
        </w:rPr>
        <w:t xml:space="preserve"> «Чойский район»</w:t>
      </w:r>
      <w:r w:rsidRPr="004E26AC">
        <w:rPr>
          <w:bCs/>
          <w:sz w:val="28"/>
          <w:szCs w:val="28"/>
        </w:rPr>
        <w:t xml:space="preserve">. При организации платных мероприятий Учреждение устанавливает льготы для детей дошкольного возраста, учащихся, инвалидов, военнослужащих срочной службы. Порядок установления льгот определяется в соответствии с законодательством Российской Федерации, Республики Алтай и актами местного самоуправления. </w:t>
      </w:r>
    </w:p>
    <w:p w:rsidR="000B7AB1" w:rsidRPr="00A565D2" w:rsidRDefault="00852E34" w:rsidP="007A52EB">
      <w:pPr>
        <w:pStyle w:val="Default"/>
        <w:spacing w:after="120"/>
        <w:ind w:firstLine="567"/>
        <w:jc w:val="both"/>
        <w:rPr>
          <w:bCs/>
          <w:color w:val="auto"/>
          <w:sz w:val="28"/>
          <w:szCs w:val="28"/>
        </w:rPr>
      </w:pPr>
      <w:r w:rsidRPr="00A565D2">
        <w:rPr>
          <w:bCs/>
          <w:color w:val="auto"/>
          <w:sz w:val="28"/>
          <w:szCs w:val="28"/>
        </w:rPr>
        <w:lastRenderedPageBreak/>
        <w:t>2.</w:t>
      </w:r>
      <w:r w:rsidR="00F1343E" w:rsidRPr="00A565D2">
        <w:rPr>
          <w:bCs/>
          <w:color w:val="auto"/>
          <w:sz w:val="28"/>
          <w:szCs w:val="28"/>
        </w:rPr>
        <w:t>1</w:t>
      </w:r>
      <w:r w:rsidRPr="00A565D2">
        <w:rPr>
          <w:bCs/>
          <w:color w:val="auto"/>
          <w:sz w:val="28"/>
          <w:szCs w:val="28"/>
        </w:rPr>
        <w:t xml:space="preserve">2. 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муниципальным заданием услуг, относящихся к его основным видам 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 предусмотрено действующим законодательством. </w:t>
      </w:r>
    </w:p>
    <w:p w:rsidR="005703B5" w:rsidRPr="004E26AC" w:rsidRDefault="005703B5" w:rsidP="006232E6">
      <w:pPr>
        <w:pStyle w:val="Default"/>
        <w:spacing w:after="120"/>
        <w:ind w:firstLine="567"/>
        <w:jc w:val="center"/>
        <w:rPr>
          <w:b/>
          <w:bCs/>
          <w:sz w:val="28"/>
          <w:szCs w:val="28"/>
        </w:rPr>
      </w:pPr>
      <w:r w:rsidRPr="004E26AC">
        <w:rPr>
          <w:b/>
          <w:bCs/>
          <w:sz w:val="28"/>
          <w:szCs w:val="28"/>
        </w:rPr>
        <w:t>3. Организация деятельности, права и обязанности Учреждения</w:t>
      </w:r>
    </w:p>
    <w:p w:rsidR="005703B5" w:rsidRPr="004E26AC" w:rsidRDefault="005703B5" w:rsidP="00DF2C50">
      <w:pPr>
        <w:pStyle w:val="Default"/>
        <w:ind w:firstLine="567"/>
        <w:jc w:val="both"/>
        <w:rPr>
          <w:bCs/>
          <w:sz w:val="28"/>
          <w:szCs w:val="28"/>
        </w:rPr>
      </w:pPr>
      <w:r w:rsidRPr="004E26AC">
        <w:rPr>
          <w:bCs/>
          <w:sz w:val="28"/>
          <w:szCs w:val="28"/>
        </w:rPr>
        <w:t xml:space="preserve">3.1.Учреждение осуществляет свою деятельность в соответствии с настоящим </w:t>
      </w:r>
      <w:r w:rsidR="00A54A44">
        <w:rPr>
          <w:bCs/>
          <w:sz w:val="28"/>
          <w:szCs w:val="28"/>
        </w:rPr>
        <w:t>У</w:t>
      </w:r>
      <w:r w:rsidRPr="004E26AC">
        <w:rPr>
          <w:bCs/>
          <w:sz w:val="28"/>
          <w:szCs w:val="28"/>
        </w:rPr>
        <w:t xml:space="preserve">ставом и действующим законодательством. </w:t>
      </w:r>
    </w:p>
    <w:p w:rsidR="005703B5" w:rsidRPr="004E26AC" w:rsidRDefault="005703B5" w:rsidP="00D52247">
      <w:pPr>
        <w:pStyle w:val="Default"/>
        <w:ind w:firstLine="567"/>
        <w:jc w:val="both"/>
        <w:rPr>
          <w:bCs/>
          <w:sz w:val="28"/>
          <w:szCs w:val="28"/>
        </w:rPr>
      </w:pPr>
      <w:r w:rsidRPr="004E26AC">
        <w:rPr>
          <w:bCs/>
          <w:sz w:val="28"/>
          <w:szCs w:val="28"/>
        </w:rPr>
        <w:t>3.1.</w:t>
      </w:r>
      <w:r w:rsidR="00D52247" w:rsidRPr="004E26AC">
        <w:rPr>
          <w:bCs/>
          <w:sz w:val="28"/>
          <w:szCs w:val="28"/>
        </w:rPr>
        <w:t>1</w:t>
      </w:r>
      <w:r w:rsidRPr="004E26AC">
        <w:rPr>
          <w:bCs/>
          <w:sz w:val="28"/>
          <w:szCs w:val="28"/>
        </w:rPr>
        <w:t xml:space="preserve">. Учреждение действует как субъект обеспечения муниципальной культурной политики на территории района и конституционных прав граждан на доступ к культурным ценностям, участия в культурной жизни. </w:t>
      </w:r>
    </w:p>
    <w:p w:rsidR="005703B5" w:rsidRPr="004E26AC" w:rsidRDefault="005703B5" w:rsidP="00D52247">
      <w:pPr>
        <w:pStyle w:val="Default"/>
        <w:ind w:firstLine="567"/>
        <w:jc w:val="both"/>
        <w:rPr>
          <w:bCs/>
          <w:sz w:val="28"/>
          <w:szCs w:val="28"/>
        </w:rPr>
      </w:pPr>
      <w:r w:rsidRPr="004E26AC">
        <w:rPr>
          <w:bCs/>
          <w:sz w:val="28"/>
          <w:szCs w:val="28"/>
        </w:rPr>
        <w:t>3.1.</w:t>
      </w:r>
      <w:r w:rsidR="00D52247" w:rsidRPr="004E26AC">
        <w:rPr>
          <w:bCs/>
          <w:sz w:val="28"/>
          <w:szCs w:val="28"/>
        </w:rPr>
        <w:t>2</w:t>
      </w:r>
      <w:r w:rsidRPr="004E26AC">
        <w:rPr>
          <w:bCs/>
          <w:sz w:val="28"/>
          <w:szCs w:val="28"/>
        </w:rPr>
        <w:t xml:space="preserve">. Учреждение строит свои отношения с государственными и муниципальными органами местного самоуправления, предприятиями, учреждениями, организациями и гражданами во всех сферах деятельности на основе договоров, соглашений, контрактов. </w:t>
      </w:r>
    </w:p>
    <w:p w:rsidR="005703B5" w:rsidRPr="004E26AC" w:rsidRDefault="005703B5" w:rsidP="00D52247">
      <w:pPr>
        <w:pStyle w:val="Default"/>
        <w:ind w:firstLine="567"/>
        <w:jc w:val="both"/>
        <w:rPr>
          <w:bCs/>
          <w:sz w:val="28"/>
          <w:szCs w:val="28"/>
        </w:rPr>
      </w:pPr>
      <w:r w:rsidRPr="004E26AC">
        <w:rPr>
          <w:bCs/>
          <w:sz w:val="28"/>
          <w:szCs w:val="28"/>
        </w:rPr>
        <w:t xml:space="preserve">3.2. Учреждение функционирует как единый комплекс, обеспечивающий сочетание интересов и возможностей всех структурных подразделений. </w:t>
      </w:r>
    </w:p>
    <w:p w:rsidR="005703B5" w:rsidRPr="004E26AC" w:rsidRDefault="005703B5" w:rsidP="00D52247">
      <w:pPr>
        <w:pStyle w:val="Default"/>
        <w:ind w:firstLine="567"/>
        <w:jc w:val="both"/>
        <w:rPr>
          <w:bCs/>
          <w:sz w:val="28"/>
          <w:szCs w:val="28"/>
        </w:rPr>
      </w:pPr>
      <w:r w:rsidRPr="004E26AC">
        <w:rPr>
          <w:bCs/>
          <w:sz w:val="28"/>
          <w:szCs w:val="28"/>
        </w:rPr>
        <w:t>3.3. В своей деятельности Учреждение учитывает интересы потребителей, обеспечивает высокое качество продукции, работ, услуг.</w:t>
      </w:r>
    </w:p>
    <w:p w:rsidR="005703B5" w:rsidRPr="004E26AC" w:rsidRDefault="000025EB" w:rsidP="00D52247">
      <w:pPr>
        <w:pStyle w:val="Default"/>
        <w:ind w:firstLine="567"/>
        <w:jc w:val="both"/>
        <w:rPr>
          <w:bCs/>
          <w:sz w:val="28"/>
          <w:szCs w:val="28"/>
        </w:rPr>
      </w:pPr>
      <w:r w:rsidRPr="004E26AC">
        <w:rPr>
          <w:bCs/>
          <w:sz w:val="28"/>
          <w:szCs w:val="28"/>
        </w:rPr>
        <w:t>3</w:t>
      </w:r>
      <w:r w:rsidR="005703B5" w:rsidRPr="004E26AC">
        <w:rPr>
          <w:bCs/>
          <w:sz w:val="28"/>
          <w:szCs w:val="28"/>
        </w:rPr>
        <w:t xml:space="preserve">.4.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 и договору о закреплении муниципального имущества. </w:t>
      </w:r>
    </w:p>
    <w:p w:rsidR="005703B5" w:rsidRPr="004E26AC" w:rsidRDefault="000025EB" w:rsidP="00D52247">
      <w:pPr>
        <w:pStyle w:val="Default"/>
        <w:ind w:firstLine="567"/>
        <w:jc w:val="both"/>
        <w:rPr>
          <w:bCs/>
          <w:sz w:val="28"/>
          <w:szCs w:val="28"/>
        </w:rPr>
      </w:pPr>
      <w:r w:rsidRPr="004E26AC">
        <w:rPr>
          <w:bCs/>
          <w:sz w:val="28"/>
          <w:szCs w:val="28"/>
        </w:rPr>
        <w:t>3</w:t>
      </w:r>
      <w:r w:rsidR="005703B5" w:rsidRPr="004E26AC">
        <w:rPr>
          <w:bCs/>
          <w:sz w:val="28"/>
          <w:szCs w:val="28"/>
        </w:rPr>
        <w:t xml:space="preserve">.5. Для выполнения основных задач Учреждение имеет право: </w:t>
      </w:r>
    </w:p>
    <w:p w:rsidR="005703B5" w:rsidRPr="004E26AC" w:rsidRDefault="005703B5" w:rsidP="004E4FA2">
      <w:pPr>
        <w:pStyle w:val="Default"/>
        <w:jc w:val="both"/>
        <w:rPr>
          <w:bCs/>
          <w:sz w:val="28"/>
          <w:szCs w:val="28"/>
        </w:rPr>
      </w:pPr>
      <w:r w:rsidRPr="004E26AC">
        <w:rPr>
          <w:bCs/>
          <w:sz w:val="28"/>
          <w:szCs w:val="28"/>
        </w:rPr>
        <w:t xml:space="preserve">-  разрабатывать структуру и штатное расписание по согласованию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 </w:t>
      </w:r>
    </w:p>
    <w:p w:rsidR="005703B5" w:rsidRPr="004E26AC" w:rsidRDefault="005703B5" w:rsidP="000025EB">
      <w:pPr>
        <w:pStyle w:val="Default"/>
        <w:jc w:val="both"/>
        <w:rPr>
          <w:bCs/>
          <w:sz w:val="28"/>
          <w:szCs w:val="28"/>
        </w:rPr>
      </w:pPr>
      <w:r w:rsidRPr="004E26AC">
        <w:rPr>
          <w:bCs/>
          <w:sz w:val="28"/>
          <w:szCs w:val="28"/>
        </w:rPr>
        <w:t xml:space="preserve">- самостоятельно определять содержание и конкретные формы своей деятельности в соответствии с целями и предметом, определёнными настоящим Уставом; </w:t>
      </w:r>
    </w:p>
    <w:p w:rsidR="005703B5" w:rsidRPr="004E26AC" w:rsidRDefault="005703B5" w:rsidP="000025EB">
      <w:pPr>
        <w:pStyle w:val="Default"/>
        <w:jc w:val="both"/>
        <w:rPr>
          <w:bCs/>
          <w:sz w:val="28"/>
          <w:szCs w:val="28"/>
        </w:rPr>
      </w:pPr>
      <w:r w:rsidRPr="004E26AC">
        <w:rPr>
          <w:bCs/>
          <w:sz w:val="28"/>
          <w:szCs w:val="28"/>
        </w:rPr>
        <w:t xml:space="preserve">- по согласованию с Учредителем планировать свою деятельность и определять основные направления и перспективы развития Учреждения; </w:t>
      </w:r>
    </w:p>
    <w:p w:rsidR="005703B5" w:rsidRPr="004E26AC" w:rsidRDefault="005703B5" w:rsidP="000025EB">
      <w:pPr>
        <w:pStyle w:val="Default"/>
        <w:jc w:val="both"/>
        <w:rPr>
          <w:bCs/>
          <w:sz w:val="28"/>
          <w:szCs w:val="28"/>
        </w:rPr>
      </w:pPr>
      <w:r w:rsidRPr="004E26AC">
        <w:rPr>
          <w:bCs/>
          <w:sz w:val="28"/>
          <w:szCs w:val="28"/>
        </w:rPr>
        <w:t xml:space="preserve">- принимать участие в уже существующих ассоциациях (союзах), образованных в соответствии с целями деятельности и задачами Учреждения, разрабатывать и </w:t>
      </w:r>
      <w:r w:rsidRPr="004E26AC">
        <w:rPr>
          <w:bCs/>
          <w:sz w:val="28"/>
          <w:szCs w:val="28"/>
        </w:rPr>
        <w:lastRenderedPageBreak/>
        <w:t xml:space="preserve">вносить на рассмотрение Учредителя, инновационные проекты, среднесрочные планы развития Учреждения; </w:t>
      </w:r>
    </w:p>
    <w:p w:rsidR="005703B5" w:rsidRPr="004E26AC" w:rsidRDefault="005703B5" w:rsidP="000025EB">
      <w:pPr>
        <w:pStyle w:val="Default"/>
        <w:jc w:val="both"/>
        <w:rPr>
          <w:bCs/>
          <w:sz w:val="28"/>
          <w:szCs w:val="28"/>
        </w:rPr>
      </w:pPr>
      <w:r w:rsidRPr="004E26AC">
        <w:rPr>
          <w:bCs/>
          <w:sz w:val="28"/>
          <w:szCs w:val="28"/>
        </w:rPr>
        <w:t xml:space="preserve">- участвовать в пределах своей компетенции в разработке прогнозов и программ социально- экономического развития района;  </w:t>
      </w:r>
    </w:p>
    <w:p w:rsidR="005703B5" w:rsidRPr="004E26AC" w:rsidRDefault="005703B5" w:rsidP="000025EB">
      <w:pPr>
        <w:pStyle w:val="Default"/>
        <w:jc w:val="both"/>
        <w:rPr>
          <w:bCs/>
          <w:sz w:val="28"/>
          <w:szCs w:val="28"/>
        </w:rPr>
      </w:pPr>
      <w:r w:rsidRPr="004E26AC">
        <w:rPr>
          <w:bCs/>
          <w:sz w:val="28"/>
          <w:szCs w:val="28"/>
        </w:rPr>
        <w:t xml:space="preserve">- организовывать информационно-аналитическую деятельность Учреждения по внедрению опыта успешных технологий; </w:t>
      </w:r>
    </w:p>
    <w:p w:rsidR="005703B5" w:rsidRPr="004E26AC" w:rsidRDefault="004D3AD4" w:rsidP="000025EB">
      <w:pPr>
        <w:pStyle w:val="Default"/>
        <w:jc w:val="both"/>
        <w:rPr>
          <w:bCs/>
          <w:sz w:val="28"/>
          <w:szCs w:val="28"/>
        </w:rPr>
      </w:pPr>
      <w:r>
        <w:rPr>
          <w:bCs/>
          <w:sz w:val="28"/>
          <w:szCs w:val="28"/>
        </w:rPr>
        <w:t>-</w:t>
      </w:r>
      <w:r w:rsidR="005703B5" w:rsidRPr="004E26AC">
        <w:rPr>
          <w:bCs/>
          <w:sz w:val="28"/>
          <w:szCs w:val="28"/>
        </w:rPr>
        <w:t xml:space="preserve">развивать проектную деятельность, обеспечивающую привлечение дополнительных финансовых средств,   для развития уставной деятельности; </w:t>
      </w:r>
    </w:p>
    <w:p w:rsidR="005703B5" w:rsidRPr="004E26AC" w:rsidRDefault="005703B5" w:rsidP="000025EB">
      <w:pPr>
        <w:pStyle w:val="Default"/>
        <w:jc w:val="both"/>
        <w:rPr>
          <w:bCs/>
          <w:sz w:val="28"/>
          <w:szCs w:val="28"/>
        </w:rPr>
      </w:pPr>
      <w:r w:rsidRPr="004E26AC">
        <w:rPr>
          <w:bCs/>
          <w:sz w:val="28"/>
          <w:szCs w:val="28"/>
        </w:rPr>
        <w:t xml:space="preserve">- проводить анализ состояния материально-технической базы Учреждения и принимать меры по ее развитию и укреплению; </w:t>
      </w:r>
    </w:p>
    <w:p w:rsidR="005703B5" w:rsidRPr="004E26AC" w:rsidRDefault="005703B5" w:rsidP="000025EB">
      <w:pPr>
        <w:pStyle w:val="Default"/>
        <w:jc w:val="both"/>
        <w:rPr>
          <w:bCs/>
          <w:sz w:val="28"/>
          <w:szCs w:val="28"/>
        </w:rPr>
      </w:pPr>
      <w:r w:rsidRPr="004E26AC">
        <w:rPr>
          <w:bCs/>
          <w:sz w:val="28"/>
          <w:szCs w:val="28"/>
        </w:rPr>
        <w:t xml:space="preserve">- осуществлять разработку предоставления к утверждению планов капитального и текущего ремонта; </w:t>
      </w:r>
    </w:p>
    <w:p w:rsidR="005703B5" w:rsidRPr="004E26AC" w:rsidRDefault="005703B5" w:rsidP="000025EB">
      <w:pPr>
        <w:pStyle w:val="Default"/>
        <w:jc w:val="both"/>
        <w:rPr>
          <w:bCs/>
          <w:sz w:val="28"/>
          <w:szCs w:val="28"/>
        </w:rPr>
      </w:pPr>
      <w:r w:rsidRPr="004E26AC">
        <w:rPr>
          <w:bCs/>
          <w:sz w:val="28"/>
          <w:szCs w:val="28"/>
        </w:rPr>
        <w:t>- получать безвозмездную помощь, оборудование, средства связи, транспорт и другое имущество, а также здания и сооружения о</w:t>
      </w:r>
      <w:r w:rsidR="001939EF" w:rsidRPr="004E26AC">
        <w:rPr>
          <w:bCs/>
          <w:sz w:val="28"/>
          <w:szCs w:val="28"/>
        </w:rPr>
        <w:t>т юридических и физических лиц</w:t>
      </w:r>
      <w:r w:rsidRPr="004E26AC">
        <w:rPr>
          <w:bCs/>
          <w:sz w:val="28"/>
          <w:szCs w:val="28"/>
        </w:rPr>
        <w:t>, необходимые для обеспечения деятельности Учреждения;</w:t>
      </w:r>
    </w:p>
    <w:p w:rsidR="005703B5" w:rsidRPr="004E26AC" w:rsidRDefault="005703B5" w:rsidP="000025EB">
      <w:pPr>
        <w:pStyle w:val="Default"/>
        <w:jc w:val="both"/>
        <w:rPr>
          <w:bCs/>
          <w:sz w:val="28"/>
          <w:szCs w:val="28"/>
        </w:rPr>
      </w:pPr>
      <w:r w:rsidRPr="004E26AC">
        <w:rPr>
          <w:bCs/>
          <w:sz w:val="28"/>
          <w:szCs w:val="28"/>
        </w:rPr>
        <w:t>- получать безвозмездно денежные средства и материальные ценности от благотворительных и других организаций, юридических и физических лиц;</w:t>
      </w:r>
    </w:p>
    <w:p w:rsidR="005703B5" w:rsidRPr="004E26AC" w:rsidRDefault="005703B5" w:rsidP="000025EB">
      <w:pPr>
        <w:pStyle w:val="Default"/>
        <w:jc w:val="both"/>
        <w:rPr>
          <w:bCs/>
          <w:sz w:val="28"/>
          <w:szCs w:val="28"/>
        </w:rPr>
      </w:pPr>
      <w:r w:rsidRPr="004E26AC">
        <w:rPr>
          <w:bCs/>
          <w:sz w:val="28"/>
          <w:szCs w:val="28"/>
        </w:rPr>
        <w:t>- привлекать для осуществления своей деятельности на договорной основе другие предприятия, организации и учреждения, и физические лица;</w:t>
      </w:r>
    </w:p>
    <w:p w:rsidR="005703B5" w:rsidRPr="004E26AC" w:rsidRDefault="005703B5" w:rsidP="000025EB">
      <w:pPr>
        <w:pStyle w:val="Default"/>
        <w:jc w:val="both"/>
        <w:rPr>
          <w:bCs/>
          <w:sz w:val="28"/>
          <w:szCs w:val="28"/>
        </w:rPr>
      </w:pPr>
      <w:r w:rsidRPr="004E26AC">
        <w:rPr>
          <w:bCs/>
          <w:sz w:val="28"/>
          <w:szCs w:val="28"/>
        </w:rPr>
        <w:t>- создавать на базе Учреждения новые структурные подразделения (творческие самодеятельные коллективы и студии, клубы, курсы, кружки, консультационные пункты, базы проката инвентаря, реквизита, оборудования, любительские объединения по интересам и другие инициативные формирования);</w:t>
      </w:r>
    </w:p>
    <w:p w:rsidR="005703B5" w:rsidRPr="00FB77E6" w:rsidRDefault="005703B5" w:rsidP="000025EB">
      <w:pPr>
        <w:pStyle w:val="Default"/>
        <w:jc w:val="both"/>
        <w:rPr>
          <w:bCs/>
          <w:color w:val="auto"/>
          <w:sz w:val="28"/>
          <w:szCs w:val="28"/>
        </w:rPr>
      </w:pPr>
      <w:r w:rsidRPr="00FB77E6">
        <w:rPr>
          <w:bCs/>
          <w:color w:val="auto"/>
          <w:sz w:val="28"/>
          <w:szCs w:val="28"/>
        </w:rPr>
        <w:t xml:space="preserve"> - создавать и ликвидировать, по согласованию с Учредителем, свои филиалы на территории Российской Федерации, осуществлять их деятельность на основании положений, утверждаемых директором Учреждения. Руководители фи</w:t>
      </w:r>
      <w:r w:rsidR="00AE6AC2" w:rsidRPr="00FB77E6">
        <w:rPr>
          <w:bCs/>
          <w:color w:val="auto"/>
          <w:sz w:val="28"/>
          <w:szCs w:val="28"/>
        </w:rPr>
        <w:t>лиалов назначаются директором</w:t>
      </w:r>
      <w:r w:rsidRPr="00FB77E6">
        <w:rPr>
          <w:bCs/>
          <w:color w:val="auto"/>
          <w:sz w:val="28"/>
          <w:szCs w:val="28"/>
        </w:rPr>
        <w:t xml:space="preserve"> Учреждения и действуют на основании доверенности; </w:t>
      </w:r>
    </w:p>
    <w:p w:rsidR="005703B5" w:rsidRPr="004E26AC" w:rsidRDefault="005703B5" w:rsidP="000025EB">
      <w:pPr>
        <w:pStyle w:val="Default"/>
        <w:jc w:val="both"/>
        <w:rPr>
          <w:bCs/>
          <w:sz w:val="28"/>
          <w:szCs w:val="28"/>
        </w:rPr>
      </w:pPr>
      <w:r w:rsidRPr="004E26AC">
        <w:rPr>
          <w:bCs/>
          <w:sz w:val="28"/>
          <w:szCs w:val="28"/>
        </w:rPr>
        <w:t>- открывать лицевые счета и расчетные счета в территориальном отделе казначейства по Республике Алтай, в соответствии с действующим законодательством;</w:t>
      </w:r>
    </w:p>
    <w:p w:rsidR="005703B5" w:rsidRPr="004E26AC" w:rsidRDefault="005703B5" w:rsidP="000025EB">
      <w:pPr>
        <w:pStyle w:val="Default"/>
        <w:jc w:val="both"/>
        <w:rPr>
          <w:bCs/>
          <w:sz w:val="28"/>
          <w:szCs w:val="28"/>
        </w:rPr>
      </w:pPr>
      <w:r w:rsidRPr="004E26AC">
        <w:rPr>
          <w:bCs/>
          <w:sz w:val="28"/>
          <w:szCs w:val="28"/>
        </w:rPr>
        <w:t xml:space="preserve">- </w:t>
      </w:r>
      <w:r w:rsidR="00AE6AC2">
        <w:rPr>
          <w:bCs/>
          <w:sz w:val="28"/>
          <w:szCs w:val="28"/>
        </w:rPr>
        <w:t xml:space="preserve"> </w:t>
      </w:r>
      <w:r w:rsidRPr="004E26AC">
        <w:rPr>
          <w:bCs/>
          <w:sz w:val="28"/>
          <w:szCs w:val="28"/>
        </w:rPr>
        <w:t>устанавливать режим работы Учреждения;</w:t>
      </w:r>
    </w:p>
    <w:p w:rsidR="005703B5" w:rsidRPr="004E26AC" w:rsidRDefault="00AE6AC2" w:rsidP="000025EB">
      <w:pPr>
        <w:pStyle w:val="Default"/>
        <w:jc w:val="both"/>
        <w:rPr>
          <w:bCs/>
          <w:sz w:val="28"/>
          <w:szCs w:val="28"/>
        </w:rPr>
      </w:pPr>
      <w:r>
        <w:rPr>
          <w:bCs/>
          <w:sz w:val="28"/>
          <w:szCs w:val="28"/>
        </w:rPr>
        <w:t xml:space="preserve">- </w:t>
      </w:r>
      <w:r w:rsidR="005703B5" w:rsidRPr="004E26AC">
        <w:rPr>
          <w:bCs/>
          <w:sz w:val="28"/>
          <w:szCs w:val="28"/>
        </w:rPr>
        <w:t xml:space="preserve">разрабатывать предложения и осуществлять меры социальной поддержки работников Учреждения; </w:t>
      </w:r>
    </w:p>
    <w:p w:rsidR="005703B5" w:rsidRPr="004E26AC" w:rsidRDefault="005703B5" w:rsidP="000025EB">
      <w:pPr>
        <w:pStyle w:val="Default"/>
        <w:jc w:val="both"/>
        <w:rPr>
          <w:bCs/>
          <w:sz w:val="28"/>
          <w:szCs w:val="28"/>
        </w:rPr>
      </w:pPr>
      <w:r w:rsidRPr="004E26AC">
        <w:rPr>
          <w:bCs/>
          <w:sz w:val="28"/>
          <w:szCs w:val="28"/>
        </w:rPr>
        <w:t>- в установленном порядке определять размер средств, направляемых на поощрение работников Учреждения, производственное и социальное развитие;</w:t>
      </w:r>
    </w:p>
    <w:p w:rsidR="005703B5" w:rsidRPr="004E26AC" w:rsidRDefault="005703B5" w:rsidP="000025EB">
      <w:pPr>
        <w:pStyle w:val="Default"/>
        <w:jc w:val="both"/>
        <w:rPr>
          <w:bCs/>
          <w:sz w:val="28"/>
          <w:szCs w:val="28"/>
        </w:rPr>
      </w:pPr>
      <w:r w:rsidRPr="004E26AC">
        <w:rPr>
          <w:bCs/>
          <w:sz w:val="28"/>
          <w:szCs w:val="28"/>
        </w:rPr>
        <w:t xml:space="preserve">- приобретать или арендовать имущество, необходимое для обеспечения деятельности Учреждения; </w:t>
      </w:r>
    </w:p>
    <w:p w:rsidR="005703B5" w:rsidRPr="004E26AC" w:rsidRDefault="005703B5" w:rsidP="000025EB">
      <w:pPr>
        <w:pStyle w:val="Default"/>
        <w:jc w:val="both"/>
        <w:rPr>
          <w:bCs/>
          <w:sz w:val="28"/>
          <w:szCs w:val="28"/>
        </w:rPr>
      </w:pPr>
      <w:r w:rsidRPr="004E26AC">
        <w:rPr>
          <w:bCs/>
          <w:sz w:val="28"/>
          <w:szCs w:val="28"/>
        </w:rPr>
        <w:t>- владеть, пользоваться, распоряжаться имуществом в соответствии с целями своей деятельности и договором о закреплении имущества;</w:t>
      </w:r>
    </w:p>
    <w:p w:rsidR="005703B5" w:rsidRPr="004E26AC" w:rsidRDefault="005703B5" w:rsidP="000025EB">
      <w:pPr>
        <w:pStyle w:val="Default"/>
        <w:jc w:val="both"/>
        <w:rPr>
          <w:bCs/>
          <w:sz w:val="28"/>
          <w:szCs w:val="28"/>
        </w:rPr>
      </w:pPr>
      <w:r w:rsidRPr="004E26AC">
        <w:rPr>
          <w:bCs/>
          <w:sz w:val="28"/>
          <w:szCs w:val="28"/>
        </w:rPr>
        <w:t>- заключать договоры, в том числе трудовые, с юридическими и физическими лицами, а также совершать иные сделки в соответствии с целями своей деятельности;</w:t>
      </w:r>
    </w:p>
    <w:p w:rsidR="005703B5" w:rsidRPr="004E26AC" w:rsidRDefault="005703B5" w:rsidP="000025EB">
      <w:pPr>
        <w:pStyle w:val="Default"/>
        <w:jc w:val="both"/>
        <w:rPr>
          <w:bCs/>
          <w:sz w:val="28"/>
          <w:szCs w:val="28"/>
        </w:rPr>
      </w:pPr>
      <w:r w:rsidRPr="004E26AC">
        <w:rPr>
          <w:bCs/>
          <w:sz w:val="28"/>
          <w:szCs w:val="28"/>
        </w:rPr>
        <w:lastRenderedPageBreak/>
        <w:t xml:space="preserve">- определять в соответствии с законодательством Российской Федерации и Правилами пользования Учреждения виды и размеры компенсации ущерба, нанесённого пользователями Учреждения; </w:t>
      </w:r>
    </w:p>
    <w:p w:rsidR="001939EF" w:rsidRPr="004E26AC" w:rsidRDefault="00AE6AC2" w:rsidP="006A53F3">
      <w:pPr>
        <w:pStyle w:val="Default"/>
        <w:jc w:val="both"/>
        <w:rPr>
          <w:bCs/>
          <w:sz w:val="28"/>
          <w:szCs w:val="28"/>
        </w:rPr>
      </w:pPr>
      <w:r>
        <w:rPr>
          <w:sz w:val="28"/>
          <w:szCs w:val="28"/>
          <w:shd w:val="clear" w:color="auto" w:fill="FFFFFF"/>
        </w:rPr>
        <w:t xml:space="preserve">- </w:t>
      </w:r>
      <w:r w:rsidR="001939EF" w:rsidRPr="004E26AC">
        <w:rPr>
          <w:sz w:val="28"/>
          <w:szCs w:val="28"/>
          <w:shd w:val="clear" w:color="auto" w:fill="FFFFFF"/>
        </w:rPr>
        <w:t xml:space="preserve">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r w:rsidR="006A53F3" w:rsidRPr="004E26AC">
        <w:rPr>
          <w:sz w:val="28"/>
          <w:szCs w:val="28"/>
          <w:shd w:val="clear" w:color="auto" w:fill="FFFFFF"/>
        </w:rPr>
        <w:t xml:space="preserve">настоящим Уставом </w:t>
      </w:r>
      <w:r w:rsidR="001939EF" w:rsidRPr="004E26AC">
        <w:rPr>
          <w:sz w:val="28"/>
          <w:szCs w:val="28"/>
          <w:shd w:val="clear" w:color="auto" w:fill="FFFFFF"/>
        </w:rPr>
        <w:t xml:space="preserve">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006A53F3" w:rsidRPr="004E26AC">
        <w:rPr>
          <w:sz w:val="28"/>
          <w:szCs w:val="28"/>
          <w:shd w:val="clear" w:color="auto" w:fill="FFFFFF"/>
        </w:rPr>
        <w:t>Администрацией муниципального образования «Чойский район»</w:t>
      </w:r>
      <w:r w:rsidR="009D62E1">
        <w:rPr>
          <w:sz w:val="28"/>
          <w:szCs w:val="28"/>
          <w:shd w:val="clear" w:color="auto" w:fill="FFFFFF"/>
        </w:rPr>
        <w:t>, за исключением услуг кинозала.</w:t>
      </w:r>
      <w:r w:rsidR="00FB77E6" w:rsidRPr="00FB77E6">
        <w:rPr>
          <w:color w:val="C00000"/>
          <w:sz w:val="28"/>
          <w:szCs w:val="28"/>
          <w:shd w:val="clear" w:color="auto" w:fill="FFFFFF"/>
        </w:rPr>
        <w:t xml:space="preserve"> </w:t>
      </w:r>
    </w:p>
    <w:p w:rsidR="005703B5" w:rsidRPr="004E26AC" w:rsidRDefault="005703B5" w:rsidP="006A53F3">
      <w:pPr>
        <w:pStyle w:val="Default"/>
        <w:jc w:val="both"/>
        <w:rPr>
          <w:bCs/>
          <w:sz w:val="28"/>
          <w:szCs w:val="28"/>
        </w:rPr>
      </w:pPr>
      <w:r w:rsidRPr="004E26AC">
        <w:rPr>
          <w:bCs/>
          <w:sz w:val="28"/>
          <w:szCs w:val="28"/>
        </w:rPr>
        <w:t>- расходовать денежные средства, поступающие от реализации платных услуг;</w:t>
      </w:r>
    </w:p>
    <w:p w:rsidR="005703B5" w:rsidRPr="004E26AC" w:rsidRDefault="004D3AD4" w:rsidP="000025EB">
      <w:pPr>
        <w:pStyle w:val="Default"/>
        <w:jc w:val="both"/>
        <w:rPr>
          <w:bCs/>
          <w:sz w:val="28"/>
          <w:szCs w:val="28"/>
        </w:rPr>
      </w:pPr>
      <w:r>
        <w:rPr>
          <w:bCs/>
          <w:sz w:val="28"/>
          <w:szCs w:val="28"/>
        </w:rPr>
        <w:t>-</w:t>
      </w:r>
      <w:r w:rsidR="005703B5" w:rsidRPr="004E26AC">
        <w:rPr>
          <w:bCs/>
          <w:sz w:val="28"/>
          <w:szCs w:val="28"/>
        </w:rPr>
        <w:t xml:space="preserve">самостоятельно определять порядок реализации билетов и абонементов на концерты, творческие встречи, другие мероприятия, циклы мероприятий; </w:t>
      </w:r>
    </w:p>
    <w:p w:rsidR="005703B5" w:rsidRPr="004E26AC" w:rsidRDefault="004D3AD4" w:rsidP="000025EB">
      <w:pPr>
        <w:pStyle w:val="Default"/>
        <w:jc w:val="both"/>
        <w:rPr>
          <w:bCs/>
          <w:sz w:val="28"/>
          <w:szCs w:val="28"/>
        </w:rPr>
      </w:pPr>
      <w:r>
        <w:rPr>
          <w:bCs/>
          <w:sz w:val="28"/>
          <w:szCs w:val="28"/>
        </w:rPr>
        <w:t>-</w:t>
      </w:r>
      <w:r w:rsidR="005703B5" w:rsidRPr="004E26AC">
        <w:rPr>
          <w:bCs/>
          <w:sz w:val="28"/>
          <w:szCs w:val="28"/>
        </w:rPr>
        <w:t xml:space="preserve">получать добровольные имущественные взносы, пожертвования, дары, средства, переданные по завещанию от российских юридических и физических лиц; </w:t>
      </w:r>
    </w:p>
    <w:p w:rsidR="005703B5" w:rsidRPr="004E26AC" w:rsidRDefault="00AE6AC2" w:rsidP="000025EB">
      <w:pPr>
        <w:pStyle w:val="Default"/>
        <w:jc w:val="both"/>
        <w:rPr>
          <w:bCs/>
          <w:sz w:val="28"/>
          <w:szCs w:val="28"/>
        </w:rPr>
      </w:pPr>
      <w:r>
        <w:rPr>
          <w:bCs/>
          <w:sz w:val="28"/>
          <w:szCs w:val="28"/>
        </w:rPr>
        <w:t>-</w:t>
      </w:r>
      <w:r w:rsidR="005703B5" w:rsidRPr="004E26AC">
        <w:rPr>
          <w:bCs/>
          <w:sz w:val="28"/>
          <w:szCs w:val="28"/>
        </w:rPr>
        <w:t xml:space="preserve">участвовать в реализации федеральных, республиканских и межгосударственных целевых программ в сфере культуры, в международных культурных обменах; </w:t>
      </w:r>
    </w:p>
    <w:p w:rsidR="005703B5" w:rsidRPr="004E26AC" w:rsidRDefault="005703B5" w:rsidP="000025EB">
      <w:pPr>
        <w:pStyle w:val="Default"/>
        <w:jc w:val="both"/>
        <w:rPr>
          <w:bCs/>
          <w:sz w:val="28"/>
          <w:szCs w:val="28"/>
        </w:rPr>
      </w:pPr>
      <w:r w:rsidRPr="004E26AC">
        <w:rPr>
          <w:bCs/>
          <w:sz w:val="28"/>
          <w:szCs w:val="28"/>
        </w:rPr>
        <w:t>- участвовать в республиканских, межрегиональных, краевых и зональных арт-событиях;</w:t>
      </w:r>
    </w:p>
    <w:p w:rsidR="005703B5" w:rsidRPr="004E26AC" w:rsidRDefault="00222BE4" w:rsidP="000025EB">
      <w:pPr>
        <w:pStyle w:val="Default"/>
        <w:jc w:val="both"/>
        <w:rPr>
          <w:bCs/>
          <w:sz w:val="28"/>
          <w:szCs w:val="28"/>
        </w:rPr>
      </w:pPr>
      <w:r>
        <w:rPr>
          <w:bCs/>
          <w:sz w:val="28"/>
          <w:szCs w:val="28"/>
        </w:rPr>
        <w:t>-</w:t>
      </w:r>
      <w:r w:rsidR="005703B5" w:rsidRPr="004E26AC">
        <w:rPr>
          <w:bCs/>
          <w:sz w:val="28"/>
          <w:szCs w:val="28"/>
        </w:rPr>
        <w:t xml:space="preserve">осуществлять деятельность по взаимообмену культурным продуктом с районами Республики Алтай; </w:t>
      </w:r>
    </w:p>
    <w:p w:rsidR="005703B5" w:rsidRPr="004E26AC" w:rsidRDefault="005703B5" w:rsidP="000025EB">
      <w:pPr>
        <w:pStyle w:val="Default"/>
        <w:jc w:val="both"/>
        <w:rPr>
          <w:bCs/>
          <w:sz w:val="28"/>
          <w:szCs w:val="28"/>
        </w:rPr>
      </w:pPr>
      <w:r w:rsidRPr="004E26AC">
        <w:rPr>
          <w:bCs/>
          <w:sz w:val="28"/>
          <w:szCs w:val="28"/>
        </w:rPr>
        <w:t xml:space="preserve">- совершать в рамках закона иные действия, соответствующие уставным целям. </w:t>
      </w:r>
    </w:p>
    <w:p w:rsidR="005703B5" w:rsidRPr="004E26AC" w:rsidRDefault="00AA0A46" w:rsidP="00D52247">
      <w:pPr>
        <w:pStyle w:val="Default"/>
        <w:ind w:firstLine="567"/>
        <w:jc w:val="both"/>
        <w:rPr>
          <w:bCs/>
          <w:sz w:val="28"/>
          <w:szCs w:val="28"/>
        </w:rPr>
      </w:pPr>
      <w:r w:rsidRPr="004E26AC">
        <w:rPr>
          <w:bCs/>
          <w:sz w:val="28"/>
          <w:szCs w:val="28"/>
        </w:rPr>
        <w:t>3.</w:t>
      </w:r>
      <w:r w:rsidR="005703B5" w:rsidRPr="004E26AC">
        <w:rPr>
          <w:bCs/>
          <w:sz w:val="28"/>
          <w:szCs w:val="28"/>
        </w:rPr>
        <w:t xml:space="preserve">6. Учреждение обязано: </w:t>
      </w:r>
    </w:p>
    <w:p w:rsidR="005703B5" w:rsidRPr="004E26AC" w:rsidRDefault="005703B5" w:rsidP="002F7A40">
      <w:pPr>
        <w:pStyle w:val="Default"/>
        <w:jc w:val="both"/>
        <w:rPr>
          <w:bCs/>
          <w:sz w:val="28"/>
          <w:szCs w:val="28"/>
        </w:rPr>
      </w:pPr>
      <w:r w:rsidRPr="004E26AC">
        <w:rPr>
          <w:bCs/>
          <w:sz w:val="28"/>
          <w:szCs w:val="28"/>
        </w:rPr>
        <w:t xml:space="preserve">-  руководствоваться настоящим Уставом; </w:t>
      </w:r>
    </w:p>
    <w:p w:rsidR="005703B5" w:rsidRPr="004E26AC" w:rsidRDefault="005703B5" w:rsidP="002F7A40">
      <w:pPr>
        <w:pStyle w:val="Default"/>
        <w:jc w:val="both"/>
        <w:rPr>
          <w:bCs/>
          <w:sz w:val="28"/>
          <w:szCs w:val="28"/>
        </w:rPr>
      </w:pPr>
      <w:r w:rsidRPr="004E26AC">
        <w:rPr>
          <w:bCs/>
          <w:sz w:val="28"/>
          <w:szCs w:val="28"/>
        </w:rPr>
        <w:t xml:space="preserve">- нести ответственность в соответствии с законодательством Российской Федерации за нарушение договорных, кредитных и расчётных обязательств; </w:t>
      </w:r>
    </w:p>
    <w:p w:rsidR="005703B5" w:rsidRPr="004E26AC" w:rsidRDefault="005703B5" w:rsidP="002F7A40">
      <w:pPr>
        <w:pStyle w:val="Default"/>
        <w:jc w:val="both"/>
        <w:rPr>
          <w:bCs/>
          <w:sz w:val="28"/>
          <w:szCs w:val="28"/>
        </w:rPr>
      </w:pPr>
      <w:r w:rsidRPr="004E26AC">
        <w:rPr>
          <w:bCs/>
          <w:sz w:val="28"/>
          <w:szCs w:val="28"/>
        </w:rPr>
        <w:t xml:space="preserve">- составлять, утверждать и представлять в установленном Учредителем порядке отчёт о результатах деятельности Учреждения и об использовании закреплённого за ним муниципального имущества; </w:t>
      </w:r>
    </w:p>
    <w:p w:rsidR="005703B5" w:rsidRPr="004E26AC" w:rsidRDefault="005703B5" w:rsidP="002F7A40">
      <w:pPr>
        <w:pStyle w:val="Default"/>
        <w:jc w:val="both"/>
        <w:rPr>
          <w:bCs/>
          <w:sz w:val="28"/>
          <w:szCs w:val="28"/>
        </w:rPr>
      </w:pPr>
      <w:r w:rsidRPr="004E26AC">
        <w:rPr>
          <w:bCs/>
          <w:sz w:val="28"/>
          <w:szCs w:val="28"/>
        </w:rPr>
        <w:t xml:space="preserve">- составлять и исполнять план финансово-хозяйственной деятельности; </w:t>
      </w:r>
    </w:p>
    <w:p w:rsidR="005703B5" w:rsidRPr="004E26AC" w:rsidRDefault="005703B5" w:rsidP="002F7A40">
      <w:pPr>
        <w:pStyle w:val="Default"/>
        <w:jc w:val="both"/>
        <w:rPr>
          <w:bCs/>
          <w:sz w:val="28"/>
          <w:szCs w:val="28"/>
        </w:rPr>
      </w:pPr>
      <w:r w:rsidRPr="004E26AC">
        <w:rPr>
          <w:bCs/>
          <w:sz w:val="28"/>
          <w:szCs w:val="28"/>
        </w:rPr>
        <w:t xml:space="preserve">- согласовывать с Учредителем сдачу в аренду недвижимого имущества и особо ценного движимого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 </w:t>
      </w:r>
    </w:p>
    <w:p w:rsidR="005703B5" w:rsidRPr="004E26AC" w:rsidRDefault="005703B5" w:rsidP="002F7A40">
      <w:pPr>
        <w:pStyle w:val="Default"/>
        <w:jc w:val="both"/>
        <w:rPr>
          <w:bCs/>
          <w:sz w:val="28"/>
          <w:szCs w:val="28"/>
        </w:rPr>
      </w:pPr>
      <w:r w:rsidRPr="004E26AC">
        <w:rPr>
          <w:bCs/>
          <w:sz w:val="28"/>
          <w:szCs w:val="28"/>
        </w:rPr>
        <w:t xml:space="preserve">- </w:t>
      </w:r>
      <w:r w:rsidR="004D3AD4">
        <w:rPr>
          <w:bCs/>
          <w:sz w:val="28"/>
          <w:szCs w:val="28"/>
        </w:rPr>
        <w:t xml:space="preserve"> </w:t>
      </w:r>
      <w:r w:rsidRPr="004E26AC">
        <w:rPr>
          <w:bCs/>
          <w:sz w:val="28"/>
          <w:szCs w:val="28"/>
        </w:rPr>
        <w:t xml:space="preserve">согласовывать с Учредителем совершение крупных сделок; </w:t>
      </w:r>
    </w:p>
    <w:p w:rsidR="005703B5" w:rsidRPr="004E26AC" w:rsidRDefault="005703B5" w:rsidP="002F7A40">
      <w:pPr>
        <w:pStyle w:val="Default"/>
        <w:jc w:val="both"/>
        <w:rPr>
          <w:bCs/>
          <w:sz w:val="28"/>
          <w:szCs w:val="28"/>
        </w:rPr>
      </w:pPr>
      <w:r w:rsidRPr="004E26AC">
        <w:rPr>
          <w:bCs/>
          <w:sz w:val="28"/>
          <w:szCs w:val="28"/>
        </w:rPr>
        <w:t xml:space="preserve">- обеспечивать необходимый режим содержания и использования занимаемых зданий и сооружений, осуществлять меры противопожарной безопасности, антитеррористической защиты; </w:t>
      </w:r>
    </w:p>
    <w:p w:rsidR="005703B5" w:rsidRPr="004E26AC" w:rsidRDefault="005703B5" w:rsidP="002F7A40">
      <w:pPr>
        <w:pStyle w:val="Default"/>
        <w:jc w:val="both"/>
        <w:rPr>
          <w:bCs/>
          <w:sz w:val="28"/>
          <w:szCs w:val="28"/>
        </w:rPr>
      </w:pPr>
      <w:r w:rsidRPr="004E26AC">
        <w:rPr>
          <w:bCs/>
          <w:sz w:val="28"/>
          <w:szCs w:val="28"/>
        </w:rPr>
        <w:t xml:space="preserve">- выполнять мероприятия по гражданской обороне и мобилизационной подготовке в соответствии с действующим законодательством Российской Федерации; </w:t>
      </w:r>
    </w:p>
    <w:p w:rsidR="005703B5" w:rsidRPr="004E26AC" w:rsidRDefault="005703B5" w:rsidP="002F7A40">
      <w:pPr>
        <w:pStyle w:val="Default"/>
        <w:jc w:val="both"/>
        <w:rPr>
          <w:bCs/>
          <w:sz w:val="28"/>
          <w:szCs w:val="28"/>
        </w:rPr>
      </w:pPr>
      <w:r w:rsidRPr="004E26AC">
        <w:rPr>
          <w:bCs/>
          <w:sz w:val="28"/>
          <w:szCs w:val="28"/>
        </w:rPr>
        <w:lastRenderedPageBreak/>
        <w:t xml:space="preserve">- осуществлять в соответствии с законодательством Российской Федерации социальное, медицинское страхование и иные виды обязательного страхования своих работников; обеспечивать им условия для трудовой деятельности; </w:t>
      </w:r>
    </w:p>
    <w:p w:rsidR="005703B5" w:rsidRPr="004E26AC" w:rsidRDefault="004D3AD4" w:rsidP="002F7A40">
      <w:pPr>
        <w:pStyle w:val="Default"/>
        <w:jc w:val="both"/>
        <w:rPr>
          <w:bCs/>
          <w:sz w:val="28"/>
          <w:szCs w:val="28"/>
        </w:rPr>
      </w:pPr>
      <w:r>
        <w:rPr>
          <w:bCs/>
          <w:sz w:val="28"/>
          <w:szCs w:val="28"/>
        </w:rPr>
        <w:t xml:space="preserve">- </w:t>
      </w:r>
      <w:r w:rsidR="005703B5" w:rsidRPr="004E26AC">
        <w:rPr>
          <w:bCs/>
          <w:sz w:val="28"/>
          <w:szCs w:val="28"/>
        </w:rPr>
        <w:t xml:space="preserve">своевременно выплачивать заработную плату в соответствии с законодательством Российской Федерации; </w:t>
      </w:r>
    </w:p>
    <w:p w:rsidR="005703B5" w:rsidRPr="004E26AC" w:rsidRDefault="005703B5" w:rsidP="002F7A40">
      <w:pPr>
        <w:pStyle w:val="Default"/>
        <w:jc w:val="both"/>
        <w:rPr>
          <w:bCs/>
          <w:sz w:val="28"/>
          <w:szCs w:val="28"/>
        </w:rPr>
      </w:pPr>
      <w:r w:rsidRPr="004E26AC">
        <w:rPr>
          <w:bCs/>
          <w:sz w:val="28"/>
          <w:szCs w:val="28"/>
        </w:rPr>
        <w:t xml:space="preserve">- обеспечивать гарантированные законодательством Российской Федерации минимальный размер оплаты труда и другие меры социальной гарантии защиты работников; нести ответственность за ущерб, причиненный их жизни, здоровью и трудоспособности; </w:t>
      </w:r>
    </w:p>
    <w:p w:rsidR="005703B5" w:rsidRPr="004E26AC" w:rsidRDefault="005703B5" w:rsidP="002F7A40">
      <w:pPr>
        <w:pStyle w:val="Default"/>
        <w:jc w:val="both"/>
        <w:rPr>
          <w:bCs/>
          <w:sz w:val="28"/>
          <w:szCs w:val="28"/>
        </w:rPr>
      </w:pPr>
      <w:r w:rsidRPr="004E26AC">
        <w:rPr>
          <w:bCs/>
          <w:sz w:val="28"/>
          <w:szCs w:val="28"/>
        </w:rPr>
        <w:t xml:space="preserve">- гарантировать соблюдение прав и свобод работников Учреждения, участников его клубных формирований и посетителей мероприятий; </w:t>
      </w:r>
    </w:p>
    <w:p w:rsidR="005703B5" w:rsidRPr="004E26AC" w:rsidRDefault="005703B5" w:rsidP="002F7A40">
      <w:pPr>
        <w:pStyle w:val="Default"/>
        <w:jc w:val="both"/>
        <w:rPr>
          <w:bCs/>
          <w:sz w:val="28"/>
          <w:szCs w:val="28"/>
        </w:rPr>
      </w:pPr>
      <w:r w:rsidRPr="004E26AC">
        <w:rPr>
          <w:bCs/>
          <w:sz w:val="28"/>
          <w:szCs w:val="28"/>
        </w:rPr>
        <w:t>- своевременно представлять потребителю необх</w:t>
      </w:r>
      <w:r w:rsidR="004E4FA2" w:rsidRPr="004E26AC">
        <w:rPr>
          <w:bCs/>
          <w:sz w:val="28"/>
          <w:szCs w:val="28"/>
        </w:rPr>
        <w:t xml:space="preserve">одимую и достоверную информацию </w:t>
      </w:r>
      <w:r w:rsidRPr="004E26AC">
        <w:rPr>
          <w:bCs/>
          <w:sz w:val="28"/>
          <w:szCs w:val="28"/>
        </w:rPr>
        <w:t xml:space="preserve">(анонсы о проведении мероприятий в электронном виде) согласно Административного регламента по оказанию услуг населению, в т.ч. с использованием интернет-сайта Учредителя; </w:t>
      </w:r>
    </w:p>
    <w:p w:rsidR="005703B5" w:rsidRPr="004E26AC" w:rsidRDefault="005703B5" w:rsidP="002F7A40">
      <w:pPr>
        <w:pStyle w:val="Default"/>
        <w:jc w:val="both"/>
        <w:rPr>
          <w:bCs/>
          <w:sz w:val="28"/>
          <w:szCs w:val="28"/>
        </w:rPr>
      </w:pPr>
      <w:r w:rsidRPr="004E26AC">
        <w:rPr>
          <w:bCs/>
          <w:sz w:val="28"/>
          <w:szCs w:val="28"/>
        </w:rPr>
        <w:t xml:space="preserve">- выполнять иные обязанности и обязательства в соответствии с действующим законодательством, настоящим уставом, постановлениями и распоряжениями Учредителя. </w:t>
      </w:r>
    </w:p>
    <w:p w:rsidR="005703B5" w:rsidRPr="004E26AC" w:rsidRDefault="005703B5" w:rsidP="00D52247">
      <w:pPr>
        <w:pStyle w:val="Default"/>
        <w:ind w:firstLine="567"/>
        <w:jc w:val="both"/>
        <w:rPr>
          <w:bCs/>
          <w:sz w:val="28"/>
          <w:szCs w:val="28"/>
        </w:rPr>
      </w:pPr>
      <w:r w:rsidRPr="004E26AC">
        <w:rPr>
          <w:bCs/>
          <w:sz w:val="28"/>
          <w:szCs w:val="28"/>
        </w:rPr>
        <w:t>3.</w:t>
      </w:r>
      <w:r w:rsidR="006E67B2" w:rsidRPr="004E26AC">
        <w:rPr>
          <w:bCs/>
          <w:sz w:val="28"/>
          <w:szCs w:val="28"/>
        </w:rPr>
        <w:t>7</w:t>
      </w:r>
      <w:r w:rsidRPr="004E26AC">
        <w:rPr>
          <w:bCs/>
          <w:sz w:val="28"/>
          <w:szCs w:val="28"/>
        </w:rPr>
        <w:t>. Учредитель не вмешивается в профессионально – творческую деятельность Учреждения, за исключением случаев, предусмотренных действующим законодательством и договором с Учреждением.</w:t>
      </w:r>
    </w:p>
    <w:p w:rsidR="000C50BC" w:rsidRPr="004E26AC" w:rsidRDefault="005703B5" w:rsidP="006E67B2">
      <w:pPr>
        <w:pStyle w:val="Default"/>
        <w:spacing w:after="120"/>
        <w:ind w:firstLine="567"/>
        <w:jc w:val="both"/>
        <w:rPr>
          <w:bCs/>
          <w:sz w:val="28"/>
          <w:szCs w:val="28"/>
        </w:rPr>
      </w:pPr>
      <w:r w:rsidRPr="004E26AC">
        <w:rPr>
          <w:bCs/>
          <w:sz w:val="28"/>
          <w:szCs w:val="28"/>
        </w:rPr>
        <w:t>3.</w:t>
      </w:r>
      <w:r w:rsidR="006E67B2" w:rsidRPr="004E26AC">
        <w:rPr>
          <w:bCs/>
          <w:sz w:val="28"/>
          <w:szCs w:val="28"/>
        </w:rPr>
        <w:t>8</w:t>
      </w:r>
      <w:r w:rsidRPr="004E26AC">
        <w:rPr>
          <w:bCs/>
          <w:sz w:val="28"/>
          <w:szCs w:val="28"/>
        </w:rPr>
        <w:t>. Учреждение обладает полномочиями муниципального заказчика на осуществление функций по размещению заказов на постановку товаров, выполнение работ, оказание услуг муниципальных нужд в соответствии с действующим законодательством.</w:t>
      </w:r>
    </w:p>
    <w:p w:rsidR="00456918" w:rsidRPr="004E26AC" w:rsidRDefault="00816CCE" w:rsidP="007A52EB">
      <w:pPr>
        <w:pStyle w:val="Default"/>
        <w:spacing w:after="120"/>
        <w:jc w:val="center"/>
        <w:rPr>
          <w:sz w:val="28"/>
          <w:szCs w:val="28"/>
        </w:rPr>
      </w:pPr>
      <w:r w:rsidRPr="004E26AC">
        <w:rPr>
          <w:b/>
          <w:bCs/>
          <w:sz w:val="28"/>
          <w:szCs w:val="28"/>
        </w:rPr>
        <w:t>4</w:t>
      </w:r>
      <w:r w:rsidR="00F45C64" w:rsidRPr="004E26AC">
        <w:rPr>
          <w:b/>
          <w:bCs/>
          <w:sz w:val="28"/>
          <w:szCs w:val="28"/>
        </w:rPr>
        <w:t>. Структура финансовой и хозяйственной деятельности</w:t>
      </w:r>
    </w:p>
    <w:p w:rsidR="00591270" w:rsidRPr="004E26AC" w:rsidRDefault="00816CCE" w:rsidP="00BF6D8C">
      <w:pPr>
        <w:pStyle w:val="Default"/>
        <w:ind w:right="52" w:firstLine="567"/>
        <w:jc w:val="both"/>
        <w:rPr>
          <w:sz w:val="28"/>
          <w:szCs w:val="28"/>
        </w:rPr>
      </w:pPr>
      <w:r w:rsidRPr="004E26AC">
        <w:rPr>
          <w:sz w:val="28"/>
          <w:szCs w:val="28"/>
        </w:rPr>
        <w:t>4</w:t>
      </w:r>
      <w:r w:rsidR="00591270" w:rsidRPr="004E26AC">
        <w:rPr>
          <w:sz w:val="28"/>
          <w:szCs w:val="28"/>
        </w:rPr>
        <w:t xml:space="preserve">.1. Имущество Учреждения находится в муниципальной собственности муниципального образования «Чойский район»,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 </w:t>
      </w:r>
    </w:p>
    <w:p w:rsidR="00591270" w:rsidRPr="004E26AC" w:rsidRDefault="00816CCE" w:rsidP="00BF6D8C">
      <w:pPr>
        <w:pStyle w:val="Default"/>
        <w:ind w:firstLine="567"/>
        <w:jc w:val="both"/>
        <w:rPr>
          <w:sz w:val="28"/>
          <w:szCs w:val="28"/>
        </w:rPr>
      </w:pPr>
      <w:r w:rsidRPr="004E26AC">
        <w:rPr>
          <w:sz w:val="28"/>
          <w:szCs w:val="28"/>
        </w:rPr>
        <w:t>4</w:t>
      </w:r>
      <w:r w:rsidR="004441B4" w:rsidRPr="004E26AC">
        <w:rPr>
          <w:sz w:val="28"/>
          <w:szCs w:val="28"/>
        </w:rPr>
        <w:t>.1.1.</w:t>
      </w:r>
      <w:r w:rsidR="00591270" w:rsidRPr="004E26AC">
        <w:rPr>
          <w:sz w:val="28"/>
          <w:szCs w:val="28"/>
        </w:rPr>
        <w:t xml:space="preserve">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591270" w:rsidRPr="004E26AC" w:rsidRDefault="00816CCE" w:rsidP="00E14BB7">
      <w:pPr>
        <w:pStyle w:val="Default"/>
        <w:ind w:firstLine="567"/>
        <w:jc w:val="both"/>
        <w:rPr>
          <w:sz w:val="28"/>
          <w:szCs w:val="28"/>
        </w:rPr>
      </w:pPr>
      <w:r w:rsidRPr="004E26AC">
        <w:rPr>
          <w:sz w:val="28"/>
          <w:szCs w:val="28"/>
        </w:rPr>
        <w:t>4</w:t>
      </w:r>
      <w:r w:rsidR="004441B4" w:rsidRPr="004E26AC">
        <w:rPr>
          <w:sz w:val="28"/>
          <w:szCs w:val="28"/>
        </w:rPr>
        <w:t>.1.2.</w:t>
      </w:r>
      <w:r w:rsidR="004D3AD4">
        <w:rPr>
          <w:sz w:val="28"/>
          <w:szCs w:val="28"/>
        </w:rPr>
        <w:t xml:space="preserve"> </w:t>
      </w:r>
      <w:r w:rsidR="00591270" w:rsidRPr="004E26AC">
        <w:rPr>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591270" w:rsidRPr="004E26AC" w:rsidRDefault="00591270" w:rsidP="004441B4">
      <w:pPr>
        <w:pStyle w:val="Default"/>
        <w:ind w:firstLine="540"/>
        <w:jc w:val="both"/>
        <w:rPr>
          <w:sz w:val="28"/>
          <w:szCs w:val="28"/>
        </w:rPr>
      </w:pPr>
      <w:r w:rsidRPr="004E26AC">
        <w:rPr>
          <w:sz w:val="28"/>
          <w:szCs w:val="28"/>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w:t>
      </w:r>
    </w:p>
    <w:p w:rsidR="00591270" w:rsidRPr="004E26AC" w:rsidRDefault="00816CCE" w:rsidP="00212CFD">
      <w:pPr>
        <w:pStyle w:val="Default"/>
        <w:ind w:right="52" w:firstLine="567"/>
        <w:jc w:val="both"/>
        <w:rPr>
          <w:sz w:val="28"/>
          <w:szCs w:val="28"/>
        </w:rPr>
      </w:pPr>
      <w:r w:rsidRPr="004E26AC">
        <w:rPr>
          <w:sz w:val="28"/>
          <w:szCs w:val="28"/>
        </w:rPr>
        <w:lastRenderedPageBreak/>
        <w:t>4</w:t>
      </w:r>
      <w:r w:rsidR="004441B4" w:rsidRPr="004E26AC">
        <w:rPr>
          <w:sz w:val="28"/>
          <w:szCs w:val="28"/>
        </w:rPr>
        <w:t xml:space="preserve">.2. </w:t>
      </w:r>
      <w:r w:rsidR="00591270" w:rsidRPr="004E26AC">
        <w:rPr>
          <w:sz w:val="28"/>
          <w:szCs w:val="28"/>
        </w:rPr>
        <w:t xml:space="preserve">Источниками формирования имущества и финансовых ресурсов Учреждения являются: </w:t>
      </w:r>
    </w:p>
    <w:p w:rsidR="00591270" w:rsidRPr="004E26AC" w:rsidRDefault="00591270" w:rsidP="004441B4">
      <w:pPr>
        <w:pStyle w:val="Default"/>
        <w:ind w:right="52"/>
        <w:jc w:val="both"/>
        <w:rPr>
          <w:sz w:val="28"/>
          <w:szCs w:val="28"/>
        </w:rPr>
      </w:pPr>
      <w:r w:rsidRPr="004E26AC">
        <w:rPr>
          <w:sz w:val="28"/>
          <w:szCs w:val="28"/>
        </w:rPr>
        <w:t xml:space="preserve">- имущество, переданное Учреждению Учредителем; </w:t>
      </w:r>
    </w:p>
    <w:p w:rsidR="004441B4" w:rsidRPr="004E26AC" w:rsidRDefault="00591270" w:rsidP="004441B4">
      <w:pPr>
        <w:pStyle w:val="Default"/>
        <w:ind w:right="52"/>
        <w:jc w:val="both"/>
        <w:rPr>
          <w:sz w:val="28"/>
          <w:szCs w:val="28"/>
        </w:rPr>
      </w:pPr>
      <w:r w:rsidRPr="004E26AC">
        <w:rPr>
          <w:sz w:val="28"/>
          <w:szCs w:val="28"/>
        </w:rPr>
        <w:t xml:space="preserve">- </w:t>
      </w:r>
      <w:r w:rsidR="009C6D92" w:rsidRPr="004E26AC">
        <w:rPr>
          <w:sz w:val="28"/>
          <w:szCs w:val="28"/>
        </w:rPr>
        <w:t>субсидии  из бюджета муниципального образования «Чойский район» на обеспечение выполнения муниципального задания и расходов на содержание недвижимого имущества, особо ценного движимого имущества, иного движимого имущества, а также расходов на уплату налогов, в качестве объектов обложения по которым признаются соответствующе</w:t>
      </w:r>
      <w:r w:rsidR="004441B4" w:rsidRPr="004E26AC">
        <w:rPr>
          <w:sz w:val="28"/>
          <w:szCs w:val="28"/>
        </w:rPr>
        <w:t>е имущество и земельные участки;</w:t>
      </w:r>
      <w:r w:rsidR="009C6D92" w:rsidRPr="004E26AC">
        <w:rPr>
          <w:sz w:val="28"/>
          <w:szCs w:val="28"/>
        </w:rPr>
        <w:t xml:space="preserve"> </w:t>
      </w:r>
    </w:p>
    <w:p w:rsidR="007B4794" w:rsidRPr="004E26AC" w:rsidRDefault="007B4794" w:rsidP="004441B4">
      <w:pPr>
        <w:pStyle w:val="Default"/>
        <w:ind w:right="52"/>
        <w:jc w:val="both"/>
        <w:rPr>
          <w:sz w:val="28"/>
          <w:szCs w:val="28"/>
        </w:rPr>
      </w:pPr>
      <w:r w:rsidRPr="004E26AC">
        <w:rPr>
          <w:sz w:val="28"/>
          <w:szCs w:val="28"/>
        </w:rPr>
        <w:t>- средства, выделяемые целевым назначением;</w:t>
      </w:r>
    </w:p>
    <w:p w:rsidR="007B4794" w:rsidRPr="004E26AC" w:rsidRDefault="007B4794" w:rsidP="004441B4">
      <w:pPr>
        <w:pStyle w:val="Default"/>
        <w:ind w:right="52"/>
        <w:jc w:val="both"/>
        <w:rPr>
          <w:sz w:val="28"/>
          <w:szCs w:val="28"/>
        </w:rPr>
      </w:pPr>
      <w:r w:rsidRPr="004E26AC">
        <w:rPr>
          <w:sz w:val="28"/>
          <w:szCs w:val="28"/>
        </w:rPr>
        <w:t>- средства от приносящей доход деятельности;</w:t>
      </w:r>
    </w:p>
    <w:p w:rsidR="007B4794" w:rsidRPr="004E26AC" w:rsidRDefault="007B4794" w:rsidP="004441B4">
      <w:pPr>
        <w:pStyle w:val="Default"/>
        <w:ind w:right="52"/>
        <w:jc w:val="both"/>
        <w:rPr>
          <w:sz w:val="28"/>
          <w:szCs w:val="28"/>
        </w:rPr>
      </w:pPr>
      <w:r w:rsidRPr="004E26AC">
        <w:rPr>
          <w:sz w:val="28"/>
          <w:szCs w:val="28"/>
        </w:rPr>
        <w:t>- дары и пожертвования российских юридических и физических лиц;</w:t>
      </w:r>
    </w:p>
    <w:p w:rsidR="007B4794" w:rsidRPr="004E26AC" w:rsidRDefault="007B4794" w:rsidP="004441B4">
      <w:pPr>
        <w:pStyle w:val="Default"/>
        <w:ind w:right="52"/>
        <w:jc w:val="both"/>
        <w:rPr>
          <w:sz w:val="28"/>
          <w:szCs w:val="28"/>
        </w:rPr>
      </w:pPr>
      <w:r w:rsidRPr="004E26AC">
        <w:rPr>
          <w:sz w:val="28"/>
          <w:szCs w:val="28"/>
        </w:rPr>
        <w:t>- доходы от сдачи в аренду имущества;</w:t>
      </w:r>
    </w:p>
    <w:p w:rsidR="007B4794" w:rsidRPr="004E26AC" w:rsidRDefault="007B4794" w:rsidP="004441B4">
      <w:pPr>
        <w:pStyle w:val="Default"/>
        <w:ind w:right="52"/>
        <w:jc w:val="both"/>
        <w:rPr>
          <w:sz w:val="28"/>
          <w:szCs w:val="28"/>
        </w:rPr>
      </w:pPr>
      <w:r w:rsidRPr="004E26AC">
        <w:rPr>
          <w:sz w:val="28"/>
          <w:szCs w:val="28"/>
        </w:rPr>
        <w:t>- иные источники, не запрещённые законодательством Российской Федерации.</w:t>
      </w:r>
    </w:p>
    <w:p w:rsidR="007B4794" w:rsidRPr="004E26AC" w:rsidRDefault="007B4794" w:rsidP="00DA6504">
      <w:pPr>
        <w:pStyle w:val="Default"/>
        <w:ind w:right="52" w:firstLine="567"/>
        <w:jc w:val="both"/>
        <w:rPr>
          <w:sz w:val="28"/>
          <w:szCs w:val="28"/>
        </w:rPr>
      </w:pPr>
      <w:r w:rsidRPr="004E26AC">
        <w:rPr>
          <w:sz w:val="28"/>
          <w:szCs w:val="28"/>
        </w:rPr>
        <w:t>Добровольные пожертвования физических и юридических лиц привлекаются в порядке, установленном законодательством Российской Федерации.</w:t>
      </w:r>
    </w:p>
    <w:p w:rsidR="004441B4" w:rsidRPr="004E26AC" w:rsidRDefault="00816CCE" w:rsidP="00DA6504">
      <w:pPr>
        <w:pStyle w:val="Default"/>
        <w:ind w:right="52" w:firstLine="567"/>
        <w:jc w:val="both"/>
        <w:rPr>
          <w:sz w:val="28"/>
          <w:szCs w:val="28"/>
        </w:rPr>
      </w:pPr>
      <w:r w:rsidRPr="004E26AC">
        <w:rPr>
          <w:sz w:val="28"/>
          <w:szCs w:val="28"/>
        </w:rPr>
        <w:t>4</w:t>
      </w:r>
      <w:r w:rsidR="004441B4" w:rsidRPr="004E26AC">
        <w:rPr>
          <w:sz w:val="28"/>
          <w:szCs w:val="28"/>
        </w:rPr>
        <w:t>.3. Уменьшение объёма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B5A5E" w:rsidRPr="004E26AC" w:rsidRDefault="00816CCE" w:rsidP="005B5A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4441B4" w:rsidRPr="004E26AC">
        <w:rPr>
          <w:rFonts w:ascii="Times New Roman" w:hAnsi="Times New Roman" w:cs="Times New Roman"/>
          <w:color w:val="000000"/>
          <w:sz w:val="28"/>
          <w:szCs w:val="28"/>
        </w:rPr>
        <w:t>.4. Учреждение использует бюджетные средства в соответствии с утвержденным Учредителем планом финансово-хозяйственной деятельности.</w:t>
      </w:r>
    </w:p>
    <w:p w:rsidR="00DB4CC1" w:rsidRPr="004E26AC" w:rsidRDefault="00816CCE" w:rsidP="005B5A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DB4CC1" w:rsidRPr="004E26AC">
        <w:rPr>
          <w:rFonts w:ascii="Times New Roman" w:hAnsi="Times New Roman" w:cs="Times New Roman"/>
          <w:color w:val="000000"/>
          <w:sz w:val="28"/>
          <w:szCs w:val="28"/>
        </w:rPr>
        <w:t>.</w:t>
      </w:r>
      <w:r w:rsidR="004441B4" w:rsidRPr="004E26AC">
        <w:rPr>
          <w:rFonts w:ascii="Times New Roman" w:hAnsi="Times New Roman" w:cs="Times New Roman"/>
          <w:color w:val="000000"/>
          <w:sz w:val="28"/>
          <w:szCs w:val="28"/>
        </w:rPr>
        <w:t>5</w:t>
      </w:r>
      <w:r w:rsidR="00DB4CC1" w:rsidRPr="004E26AC">
        <w:rPr>
          <w:rFonts w:ascii="Times New Roman" w:hAnsi="Times New Roman" w:cs="Times New Roman"/>
          <w:color w:val="000000"/>
          <w:sz w:val="28"/>
          <w:szCs w:val="28"/>
        </w:rPr>
        <w:t xml:space="preserve">. При осуществлении права оперативного управления имуществом Учреждение обязано: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эффективно использовать имущество;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обеспечивать сохранность и использование имущества строго по целевому назначению;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не допускать ухудшения технического состояния имущества, помимо его ухудшения, связанного с износом в процессе эксплуатации;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осуществлять капитальный ремонт и текущий ремонт имущества;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представлять имущество к учёту в реестре муниципальной собственности. </w:t>
      </w:r>
    </w:p>
    <w:p w:rsidR="00DB4CC1" w:rsidRPr="004E26AC" w:rsidRDefault="00816CCE" w:rsidP="00712440">
      <w:pPr>
        <w:autoSpaceDE w:val="0"/>
        <w:autoSpaceDN w:val="0"/>
        <w:adjustRightInd w:val="0"/>
        <w:spacing w:after="36"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4441B4" w:rsidRPr="004E26AC">
        <w:rPr>
          <w:rFonts w:ascii="Times New Roman" w:hAnsi="Times New Roman" w:cs="Times New Roman"/>
          <w:color w:val="000000"/>
          <w:sz w:val="28"/>
          <w:szCs w:val="28"/>
        </w:rPr>
        <w:t>.6</w:t>
      </w:r>
      <w:r w:rsidR="00DB4CC1" w:rsidRPr="004E26AC">
        <w:rPr>
          <w:rFonts w:ascii="Times New Roman" w:hAnsi="Times New Roman" w:cs="Times New Roman"/>
          <w:color w:val="000000"/>
          <w:sz w:val="28"/>
          <w:szCs w:val="28"/>
        </w:rPr>
        <w:t xml:space="preserve">. Собственник имущества вправе изъять излишнее, неиспользуемое или используемое не по назначению имущество, закреплённое за Учреждением, либо приобретённое Учреждением за счёт средств, выделенных ему на приобретение этого имущества. </w:t>
      </w:r>
    </w:p>
    <w:p w:rsidR="00DB4CC1" w:rsidRPr="004E26AC" w:rsidRDefault="00816CCE" w:rsidP="00712440">
      <w:pPr>
        <w:pStyle w:val="Default"/>
        <w:ind w:firstLine="567"/>
        <w:jc w:val="both"/>
        <w:rPr>
          <w:sz w:val="28"/>
          <w:szCs w:val="28"/>
        </w:rPr>
      </w:pPr>
      <w:r w:rsidRPr="004E26AC">
        <w:rPr>
          <w:sz w:val="28"/>
          <w:szCs w:val="28"/>
        </w:rPr>
        <w:t>4</w:t>
      </w:r>
      <w:r w:rsidR="004441B4" w:rsidRPr="004E26AC">
        <w:rPr>
          <w:sz w:val="28"/>
          <w:szCs w:val="28"/>
        </w:rPr>
        <w:t>.7.</w:t>
      </w:r>
      <w:r w:rsidR="009C6D92" w:rsidRPr="004E26AC">
        <w:rPr>
          <w:sz w:val="28"/>
          <w:szCs w:val="28"/>
        </w:rPr>
        <w:t xml:space="preserve"> </w:t>
      </w:r>
      <w:r w:rsidR="00DB4CC1" w:rsidRPr="004E26AC">
        <w:rPr>
          <w:sz w:val="28"/>
          <w:szCs w:val="28"/>
        </w:rPr>
        <w:t xml:space="preserve"> Учреждение отвечает по своим обязательствам всем находящимся у него на праве оперативного управления имуществом, в том числе приобретённым за счёт доходов, полученных от приносящей доход деятельности, за исключением особо ценного движимого имущества, закрепленного за Учреждением </w:t>
      </w:r>
      <w:r w:rsidR="001C3D5D">
        <w:rPr>
          <w:sz w:val="28"/>
          <w:szCs w:val="28"/>
        </w:rPr>
        <w:t>с</w:t>
      </w:r>
      <w:r w:rsidR="00DB4CC1" w:rsidRPr="004E26AC">
        <w:rPr>
          <w:sz w:val="28"/>
          <w:szCs w:val="28"/>
        </w:rPr>
        <w:t xml:space="preserve">обственником или приобретённого Учреждением за счёт средств, выделенных </w:t>
      </w:r>
      <w:r w:rsidR="001C3D5D">
        <w:rPr>
          <w:sz w:val="28"/>
          <w:szCs w:val="28"/>
        </w:rPr>
        <w:t>с</w:t>
      </w:r>
      <w:r w:rsidR="00DB4CC1" w:rsidRPr="004E26AC">
        <w:rPr>
          <w:sz w:val="28"/>
          <w:szCs w:val="28"/>
        </w:rPr>
        <w:t xml:space="preserve">обственником, а также недвижимого имущества независимо от того, по каким основаниям оно поступило в оперативное управление Учреждения и за счёт каких средств оно приобретено. </w:t>
      </w:r>
    </w:p>
    <w:p w:rsidR="00DB4CC1" w:rsidRPr="004E26AC" w:rsidRDefault="00816CCE" w:rsidP="007124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lastRenderedPageBreak/>
        <w:t>4</w:t>
      </w:r>
      <w:r w:rsidR="004441B4" w:rsidRPr="004E26AC">
        <w:rPr>
          <w:rFonts w:ascii="Times New Roman" w:hAnsi="Times New Roman" w:cs="Times New Roman"/>
          <w:color w:val="000000"/>
          <w:sz w:val="28"/>
          <w:szCs w:val="28"/>
        </w:rPr>
        <w:t>.8.</w:t>
      </w:r>
      <w:r w:rsidR="00DB4CC1" w:rsidRPr="004E26AC">
        <w:rPr>
          <w:rFonts w:ascii="Times New Roman" w:hAnsi="Times New Roman" w:cs="Times New Roman"/>
          <w:color w:val="000000"/>
          <w:sz w:val="28"/>
          <w:szCs w:val="28"/>
        </w:rPr>
        <w:t xml:space="preserve"> Списание закрепленного за Учреждением на праве оперативного управления особо ценного движимого и недвижимого имущества, осуществляется Учредителем. </w:t>
      </w:r>
    </w:p>
    <w:p w:rsidR="00DB4CC1" w:rsidRPr="004E26AC" w:rsidRDefault="00DB4CC1" w:rsidP="007124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Списание иного закрепленного за Учреждением имущества осуществляется Учреждением самостоятельно.</w:t>
      </w:r>
    </w:p>
    <w:p w:rsidR="004441B4" w:rsidRPr="004E26AC" w:rsidRDefault="00816CCE" w:rsidP="007124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4D3AD4">
        <w:rPr>
          <w:rFonts w:ascii="Times New Roman" w:hAnsi="Times New Roman" w:cs="Times New Roman"/>
          <w:color w:val="000000"/>
          <w:sz w:val="28"/>
          <w:szCs w:val="28"/>
        </w:rPr>
        <w:t xml:space="preserve">.9. </w:t>
      </w:r>
      <w:r w:rsidR="004441B4" w:rsidRPr="004E26AC">
        <w:rPr>
          <w:rFonts w:ascii="Times New Roman" w:hAnsi="Times New Roman" w:cs="Times New Roman"/>
          <w:color w:val="000000"/>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предусмотренных уставом Учреждения услуг, а также за счет добровольных пожертвований и целевых взносо</w:t>
      </w:r>
      <w:r w:rsidR="00AA0A46" w:rsidRPr="004E26AC">
        <w:rPr>
          <w:rFonts w:ascii="Times New Roman" w:hAnsi="Times New Roman" w:cs="Times New Roman"/>
          <w:color w:val="000000"/>
          <w:sz w:val="28"/>
          <w:szCs w:val="28"/>
        </w:rPr>
        <w:t>в физических и юридических лиц.</w:t>
      </w:r>
    </w:p>
    <w:p w:rsidR="004441B4" w:rsidRPr="004E26AC" w:rsidRDefault="004441B4"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Привлечение Учреждением указанных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 </w:t>
      </w:r>
    </w:p>
    <w:p w:rsidR="004441B4" w:rsidRPr="004E26AC" w:rsidRDefault="00816CCE" w:rsidP="00411B4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4441B4" w:rsidRPr="004E26AC">
        <w:rPr>
          <w:rFonts w:ascii="Times New Roman" w:hAnsi="Times New Roman" w:cs="Times New Roman"/>
          <w:color w:val="000000"/>
          <w:sz w:val="28"/>
          <w:szCs w:val="28"/>
        </w:rPr>
        <w:t xml:space="preserve">.10. В интересах достижения целей, предусмотренных настоящим уставом, Учреждение может создавать другие некоммерческие организации и вступать в уже созданные ассоциации. </w:t>
      </w:r>
    </w:p>
    <w:p w:rsidR="004441B4" w:rsidRPr="004E26AC" w:rsidRDefault="00816CCE" w:rsidP="000C05E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CB47A7" w:rsidRPr="004E26AC">
        <w:rPr>
          <w:rFonts w:ascii="Times New Roman" w:hAnsi="Times New Roman" w:cs="Times New Roman"/>
          <w:color w:val="000000"/>
          <w:sz w:val="28"/>
          <w:szCs w:val="28"/>
        </w:rPr>
        <w:t>.11</w:t>
      </w:r>
      <w:r w:rsidR="004441B4" w:rsidRPr="004E26AC">
        <w:rPr>
          <w:rFonts w:ascii="Times New Roman" w:hAnsi="Times New Roman" w:cs="Times New Roman"/>
          <w:color w:val="000000"/>
          <w:sz w:val="28"/>
          <w:szCs w:val="28"/>
        </w:rPr>
        <w:t xml:space="preserve">. Крупная сделка может быть совершена Учреждением только с предварительного согласия Учредителя. </w:t>
      </w:r>
    </w:p>
    <w:p w:rsidR="004441B4" w:rsidRPr="003B04E0" w:rsidRDefault="004441B4" w:rsidP="000C05E5">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E26AC">
        <w:rPr>
          <w:rFonts w:ascii="Times New Roman" w:hAnsi="Times New Roman" w:cs="Times New Roman"/>
          <w:color w:val="000000"/>
          <w:sz w:val="28"/>
          <w:szCs w:val="28"/>
        </w:rPr>
        <w:t>Крупной сделкой признается сделка</w:t>
      </w:r>
      <w:r w:rsidR="004B2309" w:rsidRPr="004E26AC">
        <w:rPr>
          <w:rFonts w:ascii="Times New Roman" w:hAnsi="Times New Roman" w:cs="Times New Roman"/>
          <w:color w:val="000000"/>
          <w:sz w:val="28"/>
          <w:szCs w:val="28"/>
        </w:rPr>
        <w:t xml:space="preserve">, </w:t>
      </w:r>
      <w:r w:rsidRPr="004E26AC">
        <w:rPr>
          <w:rFonts w:ascii="Times New Roman" w:hAnsi="Times New Roman" w:cs="Times New Roman"/>
          <w:color w:val="000000"/>
          <w:sz w:val="28"/>
          <w:szCs w:val="28"/>
        </w:rPr>
        <w:t xml:space="preserve">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w:t>
      </w:r>
      <w:r w:rsidR="00B425D5" w:rsidRPr="004E26AC">
        <w:rPr>
          <w:rFonts w:ascii="Times New Roman" w:hAnsi="Times New Roman" w:cs="Times New Roman"/>
          <w:color w:val="000000"/>
          <w:sz w:val="28"/>
          <w:szCs w:val="28"/>
        </w:rPr>
        <w:t xml:space="preserve">, </w:t>
      </w:r>
      <w:r w:rsidRPr="004E26AC">
        <w:rPr>
          <w:rFonts w:ascii="Times New Roman" w:hAnsi="Times New Roman" w:cs="Times New Roman"/>
          <w:color w:val="000000"/>
          <w:sz w:val="28"/>
          <w:szCs w:val="28"/>
        </w:rPr>
        <w:t xml:space="preserve"> либо стоимость отчуждаемого или передаваемого имущества</w:t>
      </w:r>
      <w:r w:rsidR="00B425D5" w:rsidRPr="004E26AC">
        <w:rPr>
          <w:rFonts w:ascii="Times New Roman" w:hAnsi="Times New Roman" w:cs="Times New Roman"/>
          <w:color w:val="000000"/>
          <w:sz w:val="28"/>
          <w:szCs w:val="28"/>
        </w:rPr>
        <w:t xml:space="preserve">, </w:t>
      </w:r>
      <w:r w:rsidRPr="004E26AC">
        <w:rPr>
          <w:rFonts w:ascii="Times New Roman" w:hAnsi="Times New Roman" w:cs="Times New Roman"/>
          <w:color w:val="000000"/>
          <w:sz w:val="28"/>
          <w:szCs w:val="28"/>
        </w:rPr>
        <w:t xml:space="preserve"> </w:t>
      </w:r>
      <w:r w:rsidRPr="00424A06">
        <w:rPr>
          <w:rFonts w:ascii="Times New Roman" w:hAnsi="Times New Roman" w:cs="Times New Roman"/>
          <w:sz w:val="28"/>
          <w:szCs w:val="28"/>
        </w:rPr>
        <w:t xml:space="preserve">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525355" w:rsidRPr="004E26AC" w:rsidRDefault="00816CCE" w:rsidP="000C05E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CB47A7" w:rsidRPr="004E26AC">
        <w:rPr>
          <w:rFonts w:ascii="Times New Roman" w:hAnsi="Times New Roman" w:cs="Times New Roman"/>
          <w:color w:val="000000"/>
          <w:sz w:val="28"/>
          <w:szCs w:val="28"/>
        </w:rPr>
        <w:t>.12</w:t>
      </w:r>
      <w:r w:rsidR="00525355" w:rsidRPr="004E26AC">
        <w:rPr>
          <w:rFonts w:ascii="Times New Roman" w:hAnsi="Times New Roman" w:cs="Times New Roman"/>
          <w:color w:val="000000"/>
          <w:sz w:val="28"/>
          <w:szCs w:val="28"/>
        </w:rPr>
        <w:t>.</w:t>
      </w:r>
      <w:r w:rsidR="004441B4" w:rsidRPr="004E26AC">
        <w:rPr>
          <w:rFonts w:ascii="Times New Roman" w:hAnsi="Times New Roman" w:cs="Times New Roman"/>
          <w:color w:val="000000"/>
          <w:sz w:val="28"/>
          <w:szCs w:val="28"/>
        </w:rPr>
        <w:t xml:space="preserve"> Учреждение вправе использовать результаты своей интеллектуальной деятельности в порядке и на условиях, предусмотренных законодательством об авторском праве и смежных правах.</w:t>
      </w:r>
      <w:r w:rsidR="00DB4CC1" w:rsidRPr="004E26AC">
        <w:rPr>
          <w:rFonts w:ascii="Times New Roman" w:hAnsi="Times New Roman" w:cs="Times New Roman"/>
          <w:color w:val="000000"/>
          <w:sz w:val="28"/>
          <w:szCs w:val="28"/>
        </w:rPr>
        <w:t xml:space="preserve"> </w:t>
      </w:r>
    </w:p>
    <w:p w:rsidR="00DB4CC1" w:rsidRPr="004E26AC" w:rsidRDefault="00816CCE" w:rsidP="000C05E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CB47A7" w:rsidRPr="004E26AC">
        <w:rPr>
          <w:rFonts w:ascii="Times New Roman" w:hAnsi="Times New Roman" w:cs="Times New Roman"/>
          <w:color w:val="000000"/>
          <w:sz w:val="28"/>
          <w:szCs w:val="28"/>
        </w:rPr>
        <w:t>.13</w:t>
      </w:r>
      <w:r w:rsidR="00DB4CC1" w:rsidRPr="004E26AC">
        <w:rPr>
          <w:rFonts w:ascii="Times New Roman" w:hAnsi="Times New Roman" w:cs="Times New Roman"/>
          <w:color w:val="000000"/>
          <w:sz w:val="28"/>
          <w:szCs w:val="28"/>
        </w:rPr>
        <w:t xml:space="preserve">. Учреждение обязано: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предоставлять информацию, отчёты о своей деятельности Учредителю для ведения аналитической работы и выполнения возложенных на него функций в соответствии с действующим законодательством Российской Федерации;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вести в установленном законодательством Российской Федерации порядке оперативный, бухгалтерский и статистический учёт и отчётность;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выполнять другие обязанности в соответствии с действующим законодательством Российской Федерации. </w:t>
      </w:r>
    </w:p>
    <w:p w:rsidR="00DB4CC1" w:rsidRPr="004E26AC" w:rsidRDefault="00816CCE" w:rsidP="000C05E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CB47A7" w:rsidRPr="004E26AC">
        <w:rPr>
          <w:rFonts w:ascii="Times New Roman" w:hAnsi="Times New Roman" w:cs="Times New Roman"/>
          <w:color w:val="000000"/>
          <w:sz w:val="28"/>
          <w:szCs w:val="28"/>
        </w:rPr>
        <w:t>.14</w:t>
      </w:r>
      <w:r w:rsidR="00DB4CC1" w:rsidRPr="004E26AC">
        <w:rPr>
          <w:rFonts w:ascii="Times New Roman" w:hAnsi="Times New Roman" w:cs="Times New Roman"/>
          <w:color w:val="000000"/>
          <w:sz w:val="28"/>
          <w:szCs w:val="28"/>
        </w:rPr>
        <w:t xml:space="preserve">. Учреждение имеет право: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с согласия Учредителя использовать закреплённое за ним имущество в осуществляемой им не основной деятельности, связанной с получением дохода;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самостоятельно распоряжаться доходами от осуществления предусмотренной настоящим Уставом деятельности и приобретённым за счёт этих доходов имуществом в соответствии с законодательством Российской Федерации в </w:t>
      </w:r>
      <w:r w:rsidRPr="004E26AC">
        <w:rPr>
          <w:rFonts w:ascii="Times New Roman" w:hAnsi="Times New Roman" w:cs="Times New Roman"/>
          <w:color w:val="000000"/>
          <w:sz w:val="28"/>
          <w:szCs w:val="28"/>
        </w:rPr>
        <w:lastRenderedPageBreak/>
        <w:t xml:space="preserve">целях, предусмотренных настоящим Уставом. Указанные доходы и имущество Учреждения учитываются на отдельном балансе;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пользоваться другими правами в соответствии с законодательством Российской Федерации; </w:t>
      </w:r>
    </w:p>
    <w:p w:rsidR="00DB4CC1" w:rsidRPr="004E26AC" w:rsidRDefault="00DB4CC1" w:rsidP="004441B4">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разрабатывать предложения по ценам (тарифам) на платные услуги, работы, продукцию и представлять на согласование Учредителю, за исключением случаев, когда законодательством Российской Федерации устанавливается государственное регулирование цен. </w:t>
      </w:r>
    </w:p>
    <w:p w:rsidR="009C6D92" w:rsidRPr="004E26AC" w:rsidRDefault="00816CCE" w:rsidP="00A65D4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4</w:t>
      </w:r>
      <w:r w:rsidR="00525355" w:rsidRPr="004E26AC">
        <w:rPr>
          <w:rFonts w:ascii="Times New Roman" w:hAnsi="Times New Roman" w:cs="Times New Roman"/>
          <w:color w:val="000000"/>
          <w:sz w:val="28"/>
          <w:szCs w:val="28"/>
        </w:rPr>
        <w:t>.16.</w:t>
      </w:r>
      <w:r w:rsidR="009C6D92" w:rsidRPr="004E26AC">
        <w:rPr>
          <w:rFonts w:ascii="Times New Roman" w:hAnsi="Times New Roman" w:cs="Times New Roman"/>
          <w:color w:val="000000"/>
          <w:sz w:val="28"/>
          <w:szCs w:val="28"/>
        </w:rPr>
        <w:t xml:space="preserve"> Учреждение не вправе: </w:t>
      </w:r>
    </w:p>
    <w:p w:rsidR="009C6D92" w:rsidRPr="004E26AC" w:rsidRDefault="009C6D92" w:rsidP="00525355">
      <w:pPr>
        <w:autoSpaceDE w:val="0"/>
        <w:autoSpaceDN w:val="0"/>
        <w:adjustRightInd w:val="0"/>
        <w:spacing w:after="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C6D92" w:rsidRPr="004E26AC" w:rsidRDefault="009C6D92" w:rsidP="00A65D47">
      <w:pPr>
        <w:autoSpaceDE w:val="0"/>
        <w:autoSpaceDN w:val="0"/>
        <w:adjustRightInd w:val="0"/>
        <w:spacing w:after="120" w:line="240" w:lineRule="auto"/>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 </w:t>
      </w:r>
    </w:p>
    <w:p w:rsidR="00730877" w:rsidRPr="004E26AC" w:rsidRDefault="00730877" w:rsidP="00A65D47">
      <w:pPr>
        <w:autoSpaceDE w:val="0"/>
        <w:autoSpaceDN w:val="0"/>
        <w:adjustRightInd w:val="0"/>
        <w:spacing w:after="120" w:line="240" w:lineRule="auto"/>
        <w:jc w:val="both"/>
        <w:rPr>
          <w:rFonts w:ascii="Times New Roman" w:hAnsi="Times New Roman" w:cs="Times New Roman"/>
          <w:b/>
          <w:color w:val="000000"/>
          <w:sz w:val="28"/>
          <w:szCs w:val="28"/>
        </w:rPr>
      </w:pPr>
      <w:r w:rsidRPr="004E26AC">
        <w:rPr>
          <w:rFonts w:ascii="Times New Roman" w:hAnsi="Times New Roman" w:cs="Times New Roman"/>
          <w:b/>
          <w:color w:val="000000"/>
          <w:sz w:val="28"/>
          <w:szCs w:val="28"/>
        </w:rPr>
        <w:t xml:space="preserve">                           5. Порядок управления Учреждением</w:t>
      </w:r>
    </w:p>
    <w:p w:rsidR="00F07310" w:rsidRPr="004E26AC" w:rsidRDefault="00F07310"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sz w:val="28"/>
          <w:szCs w:val="28"/>
        </w:rPr>
        <w:t>5.1. Администрация муниципального образования «Чойский район» от лица муниципального образования «Чойский район» осуществляет следующие функции и полномочия Учредителя Учреждения:</w:t>
      </w:r>
    </w:p>
    <w:p w:rsidR="00F07310" w:rsidRPr="004E26AC" w:rsidRDefault="00730877"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определение основных направлений деятельности Учреждения; </w:t>
      </w:r>
    </w:p>
    <w:p w:rsidR="00F07310" w:rsidRPr="004E26AC" w:rsidRDefault="00730877"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w:t>
      </w:r>
      <w:r w:rsidR="00F07310" w:rsidRPr="004E26AC">
        <w:rPr>
          <w:rFonts w:ascii="Times New Roman" w:hAnsi="Times New Roman" w:cs="Times New Roman"/>
          <w:color w:val="000000"/>
          <w:sz w:val="28"/>
          <w:szCs w:val="28"/>
        </w:rPr>
        <w:t xml:space="preserve"> принятие решения о реорганизации и ликвидации Учреждения. </w:t>
      </w:r>
    </w:p>
    <w:p w:rsidR="00F07310" w:rsidRPr="004E26AC" w:rsidRDefault="00730877"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w:t>
      </w:r>
      <w:r w:rsidR="00F07310" w:rsidRPr="004E26AC">
        <w:rPr>
          <w:rFonts w:ascii="Times New Roman" w:hAnsi="Times New Roman" w:cs="Times New Roman"/>
          <w:color w:val="000000"/>
          <w:sz w:val="28"/>
          <w:szCs w:val="28"/>
        </w:rPr>
        <w:t xml:space="preserve"> утверждение Устава, изменений и дополнений в устав Учреждения; </w:t>
      </w:r>
    </w:p>
    <w:p w:rsidR="00F07310" w:rsidRPr="004E26AC" w:rsidRDefault="00730877"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CB47A7" w:rsidRPr="004E26AC">
        <w:rPr>
          <w:rFonts w:ascii="Times New Roman" w:hAnsi="Times New Roman" w:cs="Times New Roman"/>
          <w:color w:val="000000"/>
          <w:sz w:val="28"/>
          <w:szCs w:val="28"/>
        </w:rPr>
        <w:t xml:space="preserve">назначение и освобождение </w:t>
      </w:r>
      <w:r w:rsidR="00F07310" w:rsidRPr="004E26AC">
        <w:rPr>
          <w:rFonts w:ascii="Times New Roman" w:hAnsi="Times New Roman" w:cs="Times New Roman"/>
          <w:color w:val="000000"/>
          <w:sz w:val="28"/>
          <w:szCs w:val="28"/>
        </w:rPr>
        <w:t xml:space="preserve">от должности руководителя Учреждения; </w:t>
      </w:r>
    </w:p>
    <w:p w:rsidR="00F07310" w:rsidRPr="004E26AC" w:rsidRDefault="00730877"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назначение ликвидационной комиссии, утверждение ликвидационного баланса; </w:t>
      </w:r>
    </w:p>
    <w:p w:rsidR="00F07310" w:rsidRPr="004E26AC" w:rsidRDefault="00F97D63"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утверждение перечня особо ценного имущества, закрепленного за Учреждением или приобретённого Учреждение</w:t>
      </w:r>
      <w:r w:rsidR="00484F32" w:rsidRPr="004E26AC">
        <w:rPr>
          <w:rFonts w:ascii="Times New Roman" w:hAnsi="Times New Roman" w:cs="Times New Roman"/>
          <w:color w:val="000000"/>
          <w:sz w:val="28"/>
          <w:szCs w:val="28"/>
        </w:rPr>
        <w:t>м</w:t>
      </w:r>
      <w:r w:rsidRPr="004E26AC">
        <w:rPr>
          <w:rFonts w:ascii="Times New Roman" w:hAnsi="Times New Roman" w:cs="Times New Roman"/>
          <w:color w:val="000000"/>
          <w:sz w:val="28"/>
          <w:szCs w:val="28"/>
        </w:rPr>
        <w:t xml:space="preserve"> за счет средств, выделенных ему Учредителем на приобретение этого имущества в порядке, установленном муниципальными правовыми актами;</w:t>
      </w:r>
      <w:r w:rsidR="00F07310" w:rsidRPr="004E26AC">
        <w:rPr>
          <w:rFonts w:ascii="Times New Roman" w:hAnsi="Times New Roman" w:cs="Times New Roman"/>
          <w:color w:val="000000"/>
          <w:sz w:val="28"/>
          <w:szCs w:val="28"/>
        </w:rPr>
        <w:t xml:space="preserve"> </w:t>
      </w:r>
    </w:p>
    <w:p w:rsidR="00ED5CD4" w:rsidRPr="004E26AC" w:rsidRDefault="00ED5CD4" w:rsidP="00ED5CD4">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согласование распоряжения особо ценным движимым имуществом, закрепленным за Учреждением </w:t>
      </w:r>
      <w:r w:rsidR="00484F32" w:rsidRPr="004E26AC">
        <w:rPr>
          <w:rFonts w:ascii="Times New Roman" w:hAnsi="Times New Roman" w:cs="Times New Roman"/>
          <w:color w:val="000000"/>
          <w:sz w:val="28"/>
          <w:szCs w:val="28"/>
        </w:rPr>
        <w:t xml:space="preserve"> У</w:t>
      </w:r>
      <w:r w:rsidRPr="004E26AC">
        <w:rPr>
          <w:rFonts w:ascii="Times New Roman" w:hAnsi="Times New Roman" w:cs="Times New Roman"/>
          <w:color w:val="000000"/>
          <w:sz w:val="28"/>
          <w:szCs w:val="28"/>
        </w:rPr>
        <w:t xml:space="preserve">чредителем или приобретенным Учреждением за счет средств, выделенных ему </w:t>
      </w:r>
      <w:r w:rsidR="00484F32" w:rsidRPr="004E26AC">
        <w:rPr>
          <w:rFonts w:ascii="Times New Roman" w:hAnsi="Times New Roman" w:cs="Times New Roman"/>
          <w:color w:val="000000"/>
          <w:sz w:val="28"/>
          <w:szCs w:val="28"/>
        </w:rPr>
        <w:t>У</w:t>
      </w:r>
      <w:r w:rsidRPr="004E26AC">
        <w:rPr>
          <w:rFonts w:ascii="Times New Roman" w:hAnsi="Times New Roman" w:cs="Times New Roman"/>
          <w:color w:val="000000"/>
          <w:sz w:val="28"/>
          <w:szCs w:val="28"/>
        </w:rPr>
        <w:t xml:space="preserve">чредителем на приобретение такого имущества; </w:t>
      </w:r>
    </w:p>
    <w:p w:rsidR="00ED5CD4" w:rsidRPr="004E26AC" w:rsidRDefault="00ED5CD4" w:rsidP="00ED5CD4">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согласование распоряжения недвижимым имуществом, в том числе передачи его в аренду; </w:t>
      </w:r>
    </w:p>
    <w:p w:rsidR="00F07310" w:rsidRPr="004E26AC" w:rsidRDefault="00ED5CD4" w:rsidP="00ED5CD4">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предварительное согласование совершения Учреждением крупной сделки; </w:t>
      </w:r>
    </w:p>
    <w:p w:rsidR="00F07310" w:rsidRPr="004E26AC" w:rsidRDefault="00730877"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формирование и утверждение муниципальных заданий; </w:t>
      </w:r>
    </w:p>
    <w:p w:rsidR="00F07310" w:rsidRPr="004E26AC" w:rsidRDefault="00730877" w:rsidP="00F07310">
      <w:pPr>
        <w:autoSpaceDE w:val="0"/>
        <w:autoSpaceDN w:val="0"/>
        <w:adjustRightInd w:val="0"/>
        <w:spacing w:after="0" w:line="240" w:lineRule="auto"/>
        <w:ind w:right="52" w:firstLine="707"/>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w:t>
      </w:r>
      <w:r w:rsidR="00F07310" w:rsidRPr="004E26AC">
        <w:rPr>
          <w:rFonts w:ascii="Times New Roman" w:hAnsi="Times New Roman" w:cs="Times New Roman"/>
          <w:color w:val="000000"/>
          <w:sz w:val="28"/>
          <w:szCs w:val="28"/>
        </w:rPr>
        <w:lastRenderedPageBreak/>
        <w:t xml:space="preserve">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 </w:t>
      </w:r>
    </w:p>
    <w:p w:rsidR="00F07310" w:rsidRPr="004E26AC" w:rsidRDefault="00730877"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F07310" w:rsidRPr="004E26AC" w:rsidRDefault="00730877"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осуществление финансового обеспечения выполнения муниципального задания; </w:t>
      </w:r>
    </w:p>
    <w:p w:rsidR="00F07310" w:rsidRPr="004E26AC" w:rsidRDefault="00730877"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F07310" w:rsidRPr="004E26AC" w:rsidRDefault="004D3AD4"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07310" w:rsidRPr="004E26AC">
        <w:rPr>
          <w:rFonts w:ascii="Times New Roman" w:hAnsi="Times New Roman" w:cs="Times New Roman"/>
          <w:color w:val="000000"/>
          <w:sz w:val="28"/>
          <w:szCs w:val="28"/>
        </w:rPr>
        <w:t xml:space="preserve">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 </w:t>
      </w:r>
    </w:p>
    <w:p w:rsidR="00F07310" w:rsidRPr="004E26AC" w:rsidRDefault="00730877"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осуществление контроля за деятельностью Учреждения в соответствии с законодательством Российской Федерации; </w:t>
      </w:r>
    </w:p>
    <w:p w:rsidR="00F07310" w:rsidRPr="004E26AC" w:rsidRDefault="004D3AD4"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07310" w:rsidRPr="004E26AC">
        <w:rPr>
          <w:rFonts w:ascii="Times New Roman" w:hAnsi="Times New Roman" w:cs="Times New Roman"/>
          <w:color w:val="000000"/>
          <w:sz w:val="28"/>
          <w:szCs w:val="28"/>
        </w:rPr>
        <w:t xml:space="preserve">установление соответствия расходования денежных средств и использования иного имущества Учреждения целям, предусмотренным настоящим уставом; </w:t>
      </w:r>
    </w:p>
    <w:p w:rsidR="00F07310" w:rsidRPr="004E26AC" w:rsidRDefault="004D3AD4"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07310" w:rsidRPr="004E26AC">
        <w:rPr>
          <w:rFonts w:ascii="Times New Roman" w:hAnsi="Times New Roman" w:cs="Times New Roman"/>
          <w:color w:val="000000"/>
          <w:sz w:val="28"/>
          <w:szCs w:val="28"/>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нормативными правовыми актами</w:t>
      </w:r>
      <w:r w:rsidR="00730877" w:rsidRPr="004E26AC">
        <w:rPr>
          <w:rFonts w:ascii="Times New Roman" w:hAnsi="Times New Roman" w:cs="Times New Roman"/>
          <w:color w:val="000000"/>
          <w:sz w:val="28"/>
          <w:szCs w:val="28"/>
        </w:rPr>
        <w:t xml:space="preserve"> Республики Алтай</w:t>
      </w:r>
      <w:r w:rsidR="00F07310" w:rsidRPr="004E26AC">
        <w:rPr>
          <w:rFonts w:ascii="Times New Roman" w:hAnsi="Times New Roman" w:cs="Times New Roman"/>
          <w:color w:val="000000"/>
          <w:sz w:val="28"/>
          <w:szCs w:val="28"/>
        </w:rPr>
        <w:t xml:space="preserve">, муниципального образования </w:t>
      </w:r>
      <w:r w:rsidR="00730877" w:rsidRPr="004E26AC">
        <w:rPr>
          <w:rFonts w:ascii="Times New Roman" w:hAnsi="Times New Roman" w:cs="Times New Roman"/>
          <w:color w:val="000000"/>
          <w:sz w:val="28"/>
          <w:szCs w:val="28"/>
        </w:rPr>
        <w:t xml:space="preserve">«Чойский </w:t>
      </w:r>
      <w:r w:rsidR="00F07310" w:rsidRPr="004E26AC">
        <w:rPr>
          <w:rFonts w:ascii="Times New Roman" w:hAnsi="Times New Roman" w:cs="Times New Roman"/>
          <w:color w:val="000000"/>
          <w:sz w:val="28"/>
          <w:szCs w:val="28"/>
        </w:rPr>
        <w:t xml:space="preserve"> район</w:t>
      </w:r>
      <w:r w:rsidR="00730877" w:rsidRPr="004E26AC">
        <w:rPr>
          <w:rFonts w:ascii="Times New Roman" w:hAnsi="Times New Roman" w:cs="Times New Roman"/>
          <w:color w:val="000000"/>
          <w:sz w:val="28"/>
          <w:szCs w:val="28"/>
        </w:rPr>
        <w:t>»;</w:t>
      </w:r>
      <w:r w:rsidR="00F07310" w:rsidRPr="004E26AC">
        <w:rPr>
          <w:rFonts w:ascii="Times New Roman" w:hAnsi="Times New Roman" w:cs="Times New Roman"/>
          <w:color w:val="000000"/>
          <w:sz w:val="28"/>
          <w:szCs w:val="28"/>
        </w:rPr>
        <w:t xml:space="preserve"> </w:t>
      </w:r>
    </w:p>
    <w:p w:rsidR="00F07310" w:rsidRPr="004E26AC" w:rsidRDefault="00F07310" w:rsidP="00F07310">
      <w:pPr>
        <w:autoSpaceDE w:val="0"/>
        <w:autoSpaceDN w:val="0"/>
        <w:adjustRightInd w:val="0"/>
        <w:spacing w:after="0" w:line="240" w:lineRule="auto"/>
        <w:ind w:firstLine="720"/>
        <w:jc w:val="both"/>
        <w:rPr>
          <w:rFonts w:ascii="Times New Roman" w:hAnsi="Times New Roman" w:cs="Times New Roman"/>
          <w:sz w:val="28"/>
          <w:szCs w:val="28"/>
        </w:rPr>
      </w:pPr>
      <w:r w:rsidRPr="004E26AC">
        <w:rPr>
          <w:rFonts w:ascii="Times New Roman" w:hAnsi="Times New Roman" w:cs="Times New Roman"/>
          <w:sz w:val="28"/>
          <w:szCs w:val="28"/>
        </w:rPr>
        <w:t>5.</w:t>
      </w:r>
      <w:r w:rsidR="00730877" w:rsidRPr="004E26AC">
        <w:rPr>
          <w:rFonts w:ascii="Times New Roman" w:hAnsi="Times New Roman" w:cs="Times New Roman"/>
          <w:sz w:val="28"/>
          <w:szCs w:val="28"/>
        </w:rPr>
        <w:t>2</w:t>
      </w:r>
      <w:r w:rsidRPr="004E26AC">
        <w:rPr>
          <w:rFonts w:ascii="Times New Roman" w:hAnsi="Times New Roman" w:cs="Times New Roman"/>
          <w:sz w:val="28"/>
          <w:szCs w:val="28"/>
        </w:rPr>
        <w:t>. Управление Учреждением.</w:t>
      </w:r>
    </w:p>
    <w:p w:rsidR="00F07310" w:rsidRPr="004E26AC" w:rsidRDefault="00F07310" w:rsidP="00F07310">
      <w:pPr>
        <w:autoSpaceDE w:val="0"/>
        <w:autoSpaceDN w:val="0"/>
        <w:adjustRightInd w:val="0"/>
        <w:spacing w:after="0" w:line="240" w:lineRule="auto"/>
        <w:ind w:firstLine="720"/>
        <w:jc w:val="both"/>
        <w:rPr>
          <w:rFonts w:ascii="Times New Roman" w:hAnsi="Times New Roman" w:cs="Times New Roman"/>
          <w:sz w:val="28"/>
          <w:szCs w:val="28"/>
        </w:rPr>
      </w:pPr>
      <w:r w:rsidRPr="004E26AC">
        <w:rPr>
          <w:rFonts w:ascii="Times New Roman" w:hAnsi="Times New Roman" w:cs="Times New Roman"/>
          <w:sz w:val="28"/>
          <w:szCs w:val="28"/>
        </w:rPr>
        <w:t>5.</w:t>
      </w:r>
      <w:r w:rsidR="00730877" w:rsidRPr="004E26AC">
        <w:rPr>
          <w:rFonts w:ascii="Times New Roman" w:hAnsi="Times New Roman" w:cs="Times New Roman"/>
          <w:sz w:val="28"/>
          <w:szCs w:val="28"/>
        </w:rPr>
        <w:t>2</w:t>
      </w:r>
      <w:r w:rsidRPr="004E26AC">
        <w:rPr>
          <w:rFonts w:ascii="Times New Roman" w:hAnsi="Times New Roman" w:cs="Times New Roman"/>
          <w:sz w:val="28"/>
          <w:szCs w:val="28"/>
        </w:rPr>
        <w:t>.1. Управление Учреждением строится на сочетании принципов единоначалия и самоуправления.</w:t>
      </w:r>
    </w:p>
    <w:p w:rsidR="00F07310" w:rsidRPr="004E26AC" w:rsidRDefault="00730877"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5.3.</w:t>
      </w:r>
      <w:r w:rsidR="00F07310" w:rsidRPr="004E26AC">
        <w:rPr>
          <w:rFonts w:ascii="Times New Roman" w:hAnsi="Times New Roman" w:cs="Times New Roman"/>
          <w:color w:val="000000"/>
          <w:sz w:val="28"/>
          <w:szCs w:val="28"/>
        </w:rPr>
        <w:t xml:space="preserve"> Руководство Учреждением осуществляется директором, назначаемым и освобождаемым от должности Учредителем, в лице Главы администрации муниципального образования «Чойский район» в соответствии с законодательством Российской Федерации, настоящим Уставом и трудовым договором на основании принципа единоначалия.</w:t>
      </w:r>
    </w:p>
    <w:p w:rsidR="00F07310" w:rsidRPr="004E26AC" w:rsidRDefault="00730877"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5.4.</w:t>
      </w:r>
      <w:r w:rsidR="00F07310" w:rsidRPr="004E26AC">
        <w:rPr>
          <w:rFonts w:ascii="Times New Roman" w:hAnsi="Times New Roman" w:cs="Times New Roman"/>
          <w:color w:val="000000"/>
          <w:sz w:val="28"/>
          <w:szCs w:val="28"/>
        </w:rPr>
        <w:t>Директор осуществляет текущее руководство деятельностью Учреждения и подотчётен Учредителю.</w:t>
      </w:r>
    </w:p>
    <w:p w:rsidR="00F07310" w:rsidRPr="004E26AC" w:rsidRDefault="00730877"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5.5.</w:t>
      </w:r>
      <w:r w:rsidR="00F07310" w:rsidRPr="004E26AC">
        <w:rPr>
          <w:rFonts w:ascii="Times New Roman" w:hAnsi="Times New Roman" w:cs="Times New Roman"/>
          <w:color w:val="000000"/>
          <w:sz w:val="28"/>
          <w:szCs w:val="28"/>
        </w:rPr>
        <w:t>Директор Учреждения в пределах своей компетенции:</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действует на основе трудового договора (контракта), настоящего Устава, действующего законодательства Российской Федерации, других </w:t>
      </w:r>
      <w:r w:rsidR="00F07310" w:rsidRPr="004E26AC">
        <w:rPr>
          <w:rFonts w:ascii="Times New Roman" w:hAnsi="Times New Roman" w:cs="Times New Roman"/>
          <w:color w:val="000000"/>
          <w:sz w:val="28"/>
          <w:szCs w:val="28"/>
        </w:rPr>
        <w:lastRenderedPageBreak/>
        <w:t>обязательных для него и Учреждения нормативных актов, а также договора на право оперативного управления муниципальным имуществом;</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организует и несёт полную ответственность за результаты работы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руководит организационной, методической и административно-хозяйственной деятельностью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распоряжается средствами, полученными от реализации Учреждением платных услуг;</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осуществляет приём и увольнение работников Учреждения, принимает меры поощрения или наложения взысканий;</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организует обеспечение сохранности материальных ценностей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вносит предложения Учредителю по внесению изменений и дополнений в настоящий Устав;</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по согласованию с Учредителем определяет структуру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по согласованию с Учредителем утверждает штатное расписание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самостоятельно формирует кадровый состав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утверждает должностные инструкции работников Учреждения и Положения о подразделениях.</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5.6.</w:t>
      </w:r>
      <w:r w:rsidR="002C0FE0"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Директор Учреждения вправе:</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открывать лицевые счета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выдавать доверенности на право совершать действия от имени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заключать договоры с организациями различных форм собственности;</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заключать с работниками трудовые договоры;</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издавать приказы и утверждать инструкции по вопросам, входящим в компетенцию Учреждения, обязательные для всех работников;</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утверждать правила внутреннего трудового распорядка с учётом мнения трудового коллектива.</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5.7.</w:t>
      </w:r>
      <w:r w:rsidR="002C0FE0"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Директор Учреждения обязан:</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отвечать за нарушение договорных, кредитных, расчётных обязательств, правил хозяйствования, установленных действующим законодательством;</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обеспечивать рациональное использование оборудования, инвентаря и материалов;</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 в пределах выделенных средств;</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 xml:space="preserve">осуществлять непосредственное руководство системой обеспечения пожарной безопасности на объектах Учреждения и нести персональную </w:t>
      </w:r>
      <w:r w:rsidR="00F07310" w:rsidRPr="004E26AC">
        <w:rPr>
          <w:rFonts w:ascii="Times New Roman" w:hAnsi="Times New Roman" w:cs="Times New Roman"/>
          <w:color w:val="000000"/>
          <w:sz w:val="28"/>
          <w:szCs w:val="28"/>
        </w:rPr>
        <w:lastRenderedPageBreak/>
        <w:t>ответственность за соблюдение требований пожарной безопасности в рамках утверждённого плана финансово-хозяйственной деятельности Учреждения и в соответствии с нормативными правовыми актами в области пожарной безопасности;</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обеспечивать организацию труда работников учреждения и повышение их квалификации;</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обеспечивать выполнение муниципального задания;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согласовывать с Учредителем распоряжение недвижимым имуществом Учреждения, в том числе передачу его в аренду и списание;</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согласовывать с Учредителем распоряжение особо ценным движимым имуществом, закреплённым за Учреждением учредителем либо приобретённым Учреждением за счёт средств, выделенных его учредителем на приобретение такого имущества;</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обеспечивать составление, утверждения и выполнение плана финансово-хозяйственной деятельности 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не допускать установленного трудовым договором, заключённым с директором, превышения предельно допустимого значения просроченной кредиторской задолженности Учреждения, превышение которого влечёт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соблюдать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обеспечивать составление и утверждение отчёта о результатах деятельности Учреждения и об использовании закреплённого за ним на праве оперативного управления имущества в соответствии с установленными требованиями;</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обеспечивать постоянную работу над повышением качества предоставляемых Учреждением муниципальных и иных услуг, выполнением работ.</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5.8</w:t>
      </w:r>
      <w:r w:rsidR="00F07310" w:rsidRPr="004E26AC">
        <w:rPr>
          <w:rFonts w:ascii="Times New Roman" w:hAnsi="Times New Roman" w:cs="Times New Roman"/>
          <w:color w:val="000000"/>
          <w:sz w:val="28"/>
          <w:szCs w:val="28"/>
        </w:rPr>
        <w:t>.</w:t>
      </w:r>
      <w:r w:rsidR="002C0FE0" w:rsidRPr="004E26AC">
        <w:rPr>
          <w:rFonts w:ascii="Times New Roman" w:hAnsi="Times New Roman" w:cs="Times New Roman"/>
          <w:color w:val="000000"/>
          <w:sz w:val="28"/>
          <w:szCs w:val="28"/>
        </w:rPr>
        <w:t xml:space="preserve"> </w:t>
      </w:r>
      <w:r w:rsidR="00F07310" w:rsidRPr="004E26AC">
        <w:rPr>
          <w:rFonts w:ascii="Times New Roman" w:hAnsi="Times New Roman" w:cs="Times New Roman"/>
          <w:color w:val="000000"/>
          <w:sz w:val="28"/>
          <w:szCs w:val="28"/>
        </w:rPr>
        <w:t>Директор Учреждения несёт ответственность за нарушение договорных, кредитных, расчётных обязательств, правил хозяйствования, установленных законодательством Российской Федерации, отвечает за качество и эффективность работы Учреждения.</w:t>
      </w:r>
    </w:p>
    <w:p w:rsidR="00CB388C" w:rsidRPr="004E26AC" w:rsidRDefault="007D4D2D" w:rsidP="007D4D2D">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xml:space="preserve">5.9. </w:t>
      </w:r>
      <w:r w:rsidR="000F295F" w:rsidRPr="004E26AC">
        <w:rPr>
          <w:rFonts w:ascii="Times New Roman" w:hAnsi="Times New Roman" w:cs="Times New Roman"/>
          <w:color w:val="000000"/>
          <w:sz w:val="28"/>
          <w:szCs w:val="28"/>
        </w:rPr>
        <w:t xml:space="preserve">Заместители директора назначаются директором в соответствии со штатным расписанием и возглавляют направления работы в соответствии с распределением обязанностей, утверждаемым директором. </w:t>
      </w:r>
      <w:r w:rsidRPr="004E26AC">
        <w:rPr>
          <w:rFonts w:ascii="Times New Roman" w:hAnsi="Times New Roman" w:cs="Times New Roman"/>
          <w:color w:val="000000"/>
          <w:sz w:val="28"/>
          <w:szCs w:val="28"/>
        </w:rPr>
        <w:t>В</w:t>
      </w:r>
      <w:r w:rsidR="000F295F" w:rsidRPr="004E26AC">
        <w:rPr>
          <w:rFonts w:ascii="Times New Roman" w:hAnsi="Times New Roman" w:cs="Times New Roman"/>
          <w:color w:val="000000"/>
          <w:sz w:val="28"/>
          <w:szCs w:val="28"/>
        </w:rPr>
        <w:t xml:space="preserve"> период временного отсутствия директора (трудовой отпуск, болезнь, командировка) </w:t>
      </w:r>
      <w:r w:rsidR="000F295F" w:rsidRPr="004E26AC">
        <w:rPr>
          <w:rFonts w:ascii="Times New Roman" w:hAnsi="Times New Roman" w:cs="Times New Roman"/>
          <w:color w:val="000000"/>
          <w:sz w:val="28"/>
          <w:szCs w:val="28"/>
        </w:rPr>
        <w:lastRenderedPageBreak/>
        <w:t>исполнение его обязанностей возлагаются на одного из заместителей директора.</w:t>
      </w:r>
      <w:r w:rsidR="00CB388C" w:rsidRPr="004E26AC">
        <w:rPr>
          <w:rFonts w:ascii="Times New Roman" w:hAnsi="Times New Roman" w:cs="Times New Roman"/>
          <w:color w:val="000000"/>
          <w:sz w:val="28"/>
          <w:szCs w:val="28"/>
        </w:rPr>
        <w:t xml:space="preserve">  </w:t>
      </w:r>
    </w:p>
    <w:p w:rsidR="00CB388C" w:rsidRPr="004E26AC" w:rsidRDefault="00CB388C" w:rsidP="007D4D2D">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Временное возложение исполнения обязанностей оформляется приказом директора.</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w:t>
      </w:r>
      <w:r w:rsidR="00F07310" w:rsidRPr="004E26AC">
        <w:rPr>
          <w:rFonts w:ascii="Times New Roman" w:hAnsi="Times New Roman" w:cs="Times New Roman"/>
          <w:color w:val="000000"/>
          <w:sz w:val="28"/>
          <w:szCs w:val="28"/>
        </w:rPr>
        <w:t>.</w:t>
      </w:r>
      <w:r w:rsidRPr="004E26AC">
        <w:rPr>
          <w:rFonts w:ascii="Times New Roman" w:hAnsi="Times New Roman" w:cs="Times New Roman"/>
          <w:color w:val="000000"/>
          <w:sz w:val="28"/>
          <w:szCs w:val="28"/>
        </w:rPr>
        <w:t>10</w:t>
      </w:r>
      <w:r w:rsidR="00F07310" w:rsidRPr="004E26AC">
        <w:rPr>
          <w:rFonts w:ascii="Times New Roman" w:hAnsi="Times New Roman" w:cs="Times New Roman"/>
          <w:color w:val="000000"/>
          <w:sz w:val="28"/>
          <w:szCs w:val="28"/>
        </w:rPr>
        <w:t>.Отношения работника Учреждения, возникшие на основе трудового договора, регулируются законодательством о труде Российской Федерации.</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5.11</w:t>
      </w:r>
      <w:r w:rsidR="00F07310" w:rsidRPr="004E26AC">
        <w:rPr>
          <w:rFonts w:ascii="Times New Roman" w:hAnsi="Times New Roman" w:cs="Times New Roman"/>
          <w:color w:val="000000"/>
          <w:sz w:val="28"/>
          <w:szCs w:val="28"/>
        </w:rPr>
        <w:t>.Трудовой коллектив Учреждения составляют все граждане, участвующие своим трудом в его деятельности на основе трудового договора.</w:t>
      </w:r>
    </w:p>
    <w:p w:rsidR="00F07310" w:rsidRPr="004E26AC" w:rsidRDefault="00F07310"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w:t>
      </w:r>
      <w:r w:rsidR="00691C32" w:rsidRPr="004E26AC">
        <w:rPr>
          <w:rFonts w:ascii="Times New Roman" w:hAnsi="Times New Roman" w:cs="Times New Roman"/>
          <w:color w:val="000000"/>
          <w:sz w:val="28"/>
          <w:szCs w:val="28"/>
        </w:rPr>
        <w:t>12</w:t>
      </w:r>
      <w:r w:rsidRPr="004E26AC">
        <w:rPr>
          <w:rFonts w:ascii="Times New Roman" w:hAnsi="Times New Roman" w:cs="Times New Roman"/>
          <w:color w:val="000000"/>
          <w:sz w:val="28"/>
          <w:szCs w:val="28"/>
        </w:rPr>
        <w:t xml:space="preserve">. Формой самоуправления Учреждения является общее собрание </w:t>
      </w:r>
      <w:r w:rsidR="00570927" w:rsidRPr="004E26AC">
        <w:rPr>
          <w:rFonts w:ascii="Times New Roman" w:hAnsi="Times New Roman" w:cs="Times New Roman"/>
          <w:color w:val="000000"/>
          <w:sz w:val="28"/>
          <w:szCs w:val="28"/>
        </w:rPr>
        <w:t xml:space="preserve">трудового коллектива </w:t>
      </w:r>
      <w:r w:rsidRPr="004E26AC">
        <w:rPr>
          <w:rFonts w:ascii="Times New Roman" w:hAnsi="Times New Roman" w:cs="Times New Roman"/>
          <w:color w:val="000000"/>
          <w:sz w:val="28"/>
          <w:szCs w:val="28"/>
        </w:rPr>
        <w:t>Учреждения.</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sz w:val="28"/>
          <w:szCs w:val="28"/>
        </w:rPr>
      </w:pPr>
      <w:r w:rsidRPr="004E26AC">
        <w:rPr>
          <w:rFonts w:ascii="Times New Roman" w:hAnsi="Times New Roman" w:cs="Times New Roman"/>
          <w:color w:val="000000"/>
          <w:sz w:val="28"/>
          <w:szCs w:val="28"/>
        </w:rPr>
        <w:t>5.13</w:t>
      </w:r>
      <w:r w:rsidR="00F07310" w:rsidRPr="004E26AC">
        <w:rPr>
          <w:rFonts w:ascii="Times New Roman" w:hAnsi="Times New Roman" w:cs="Times New Roman"/>
          <w:color w:val="000000"/>
          <w:sz w:val="28"/>
          <w:szCs w:val="28"/>
        </w:rPr>
        <w:t xml:space="preserve">. </w:t>
      </w:r>
      <w:r w:rsidR="00570927" w:rsidRPr="004E26AC">
        <w:rPr>
          <w:rFonts w:ascii="Times New Roman" w:hAnsi="Times New Roman" w:cs="Times New Roman"/>
          <w:sz w:val="28"/>
          <w:szCs w:val="28"/>
        </w:rPr>
        <w:t xml:space="preserve">Общее собрание трудового коллектива (далее – Собрание) представляет и защищает интересы всех работников учреждения, </w:t>
      </w:r>
      <w:r w:rsidR="00F07310" w:rsidRPr="004E26AC">
        <w:rPr>
          <w:rFonts w:ascii="Times New Roman" w:hAnsi="Times New Roman" w:cs="Times New Roman"/>
          <w:color w:val="000000"/>
          <w:sz w:val="28"/>
          <w:szCs w:val="28"/>
        </w:rPr>
        <w:t xml:space="preserve">в своей деятельности руководствуется коллективным договором, принимаемом на Собрании и утверждённым </w:t>
      </w:r>
      <w:r w:rsidR="00033B1A" w:rsidRPr="004E26AC">
        <w:rPr>
          <w:rFonts w:ascii="Times New Roman" w:hAnsi="Times New Roman" w:cs="Times New Roman"/>
          <w:sz w:val="28"/>
          <w:szCs w:val="28"/>
        </w:rPr>
        <w:t xml:space="preserve">уполномоченным </w:t>
      </w:r>
      <w:r w:rsidR="007D4D2D" w:rsidRPr="004E26AC">
        <w:rPr>
          <w:rFonts w:ascii="Times New Roman" w:hAnsi="Times New Roman" w:cs="Times New Roman"/>
          <w:sz w:val="28"/>
          <w:szCs w:val="28"/>
          <w:shd w:val="clear" w:color="auto" w:fill="FFFFFF"/>
        </w:rPr>
        <w:t>представителем трудового коллектива и</w:t>
      </w:r>
      <w:r w:rsidR="00033B1A" w:rsidRPr="004E26AC">
        <w:rPr>
          <w:rFonts w:ascii="Times New Roman" w:hAnsi="Times New Roman" w:cs="Times New Roman"/>
          <w:sz w:val="28"/>
          <w:szCs w:val="28"/>
          <w:shd w:val="clear" w:color="auto" w:fill="FFFFFF"/>
        </w:rPr>
        <w:t xml:space="preserve"> директором Учреждения</w:t>
      </w:r>
      <w:r w:rsidR="00F07310" w:rsidRPr="004E26AC">
        <w:rPr>
          <w:rFonts w:ascii="Times New Roman" w:hAnsi="Times New Roman" w:cs="Times New Roman"/>
          <w:sz w:val="28"/>
          <w:szCs w:val="28"/>
        </w:rPr>
        <w:t>.</w:t>
      </w:r>
    </w:p>
    <w:p w:rsidR="00F07310" w:rsidRPr="004E26AC" w:rsidRDefault="005A3610"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5.13.1.</w:t>
      </w:r>
      <w:r w:rsidR="00F07310" w:rsidRPr="004E26AC">
        <w:rPr>
          <w:rFonts w:ascii="Times New Roman" w:hAnsi="Times New Roman" w:cs="Times New Roman"/>
          <w:color w:val="000000"/>
          <w:sz w:val="28"/>
          <w:szCs w:val="28"/>
        </w:rPr>
        <w:t>К компетенции Собрания относится:</w:t>
      </w:r>
    </w:p>
    <w:p w:rsidR="00F07310" w:rsidRPr="004E26AC" w:rsidRDefault="004D3AD4" w:rsidP="00570927">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70927" w:rsidRPr="004E26AC">
        <w:rPr>
          <w:rFonts w:ascii="Times New Roman" w:hAnsi="Times New Roman" w:cs="Times New Roman"/>
          <w:color w:val="000000"/>
          <w:sz w:val="28"/>
          <w:szCs w:val="28"/>
        </w:rPr>
        <w:t>принятие локальных актов учреждения, регулирующих права и интересы работников трудового коллектива;</w:t>
      </w:r>
    </w:p>
    <w:p w:rsidR="00F07310" w:rsidRPr="004E26AC" w:rsidRDefault="00F07310"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 представление к на</w:t>
      </w:r>
      <w:r w:rsidR="00536BA0" w:rsidRPr="004E26AC">
        <w:rPr>
          <w:rFonts w:ascii="Times New Roman" w:hAnsi="Times New Roman" w:cs="Times New Roman"/>
          <w:color w:val="000000"/>
          <w:sz w:val="28"/>
          <w:szCs w:val="28"/>
        </w:rPr>
        <w:t>граждению работников Учреждения.</w:t>
      </w:r>
    </w:p>
    <w:p w:rsidR="00F07310" w:rsidRPr="004E26AC" w:rsidRDefault="005A3610"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5.13.2.</w:t>
      </w:r>
      <w:r w:rsidR="00F07310" w:rsidRPr="004E26AC">
        <w:rPr>
          <w:rFonts w:ascii="Times New Roman" w:hAnsi="Times New Roman" w:cs="Times New Roman"/>
          <w:color w:val="000000"/>
          <w:sz w:val="28"/>
          <w:szCs w:val="28"/>
        </w:rPr>
        <w:t>Собрание созывается по мере необходимости.</w:t>
      </w:r>
    </w:p>
    <w:p w:rsidR="00F07310" w:rsidRPr="004E26AC" w:rsidRDefault="00F07310"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Заседание считается правомочным, если на нём присутствуют не менее 2/3 от числа работников Учреждения. Решение считается принятым, если за него проголосовало не менее 51% присутствующих на заседании.</w:t>
      </w:r>
    </w:p>
    <w:p w:rsidR="00536BA0" w:rsidRPr="004E26AC" w:rsidRDefault="00F07310" w:rsidP="0053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Все решения Собрания заносятся в протокол и доводятся до сведения всех работников Учреждения не позднее, чем в течение трёх дней после прошедшего собрания.</w:t>
      </w:r>
    </w:p>
    <w:p w:rsidR="00536BA0" w:rsidRPr="004E26AC" w:rsidRDefault="00536BA0" w:rsidP="0053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Председателем Собрания является избранный открытым голосованием член трудового коллектива. Срок полномочий председателя не ограничен. При равенстве голосов – голос председателя является решающим.</w:t>
      </w:r>
    </w:p>
    <w:p w:rsidR="00F07310" w:rsidRPr="004E26AC" w:rsidRDefault="005A3610" w:rsidP="0053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5.13.3.</w:t>
      </w:r>
      <w:r w:rsidR="00536BA0" w:rsidRPr="004E26AC">
        <w:rPr>
          <w:rFonts w:ascii="Times New Roman" w:hAnsi="Times New Roman" w:cs="Times New Roman"/>
          <w:color w:val="000000"/>
          <w:sz w:val="28"/>
          <w:szCs w:val="28"/>
        </w:rPr>
        <w:t>Срок полномочий Собрания – бессрочно.</w:t>
      </w:r>
    </w:p>
    <w:p w:rsidR="00F07310" w:rsidRPr="004E26AC" w:rsidRDefault="00F07310" w:rsidP="00A65A3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w:t>
      </w:r>
      <w:r w:rsidR="00691C32" w:rsidRPr="004E26AC">
        <w:rPr>
          <w:rFonts w:ascii="Times New Roman" w:hAnsi="Times New Roman" w:cs="Times New Roman"/>
          <w:color w:val="000000"/>
          <w:sz w:val="28"/>
          <w:szCs w:val="28"/>
        </w:rPr>
        <w:t>14</w:t>
      </w:r>
      <w:r w:rsidRPr="004E26AC">
        <w:rPr>
          <w:rFonts w:ascii="Times New Roman" w:hAnsi="Times New Roman" w:cs="Times New Roman"/>
          <w:color w:val="000000"/>
          <w:sz w:val="28"/>
          <w:szCs w:val="28"/>
        </w:rPr>
        <w:t>. Порядок комплектования штата работников Учреждения и</w:t>
      </w:r>
      <w:r w:rsidR="00A65A30" w:rsidRPr="004E26AC">
        <w:rPr>
          <w:rFonts w:ascii="Times New Roman" w:hAnsi="Times New Roman" w:cs="Times New Roman"/>
          <w:color w:val="000000"/>
          <w:sz w:val="28"/>
          <w:szCs w:val="28"/>
        </w:rPr>
        <w:t xml:space="preserve"> </w:t>
      </w:r>
      <w:r w:rsidRPr="004E26AC">
        <w:rPr>
          <w:rFonts w:ascii="Times New Roman" w:hAnsi="Times New Roman" w:cs="Times New Roman"/>
          <w:color w:val="000000"/>
          <w:sz w:val="28"/>
          <w:szCs w:val="28"/>
        </w:rPr>
        <w:t>условия оплаты их труда.</w:t>
      </w:r>
    </w:p>
    <w:p w:rsidR="00F07310" w:rsidRPr="004E26AC" w:rsidRDefault="00691C32"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5.15</w:t>
      </w:r>
      <w:r w:rsidR="00F07310" w:rsidRPr="004E26AC">
        <w:rPr>
          <w:rFonts w:ascii="Times New Roman" w:hAnsi="Times New Roman" w:cs="Times New Roman"/>
          <w:color w:val="000000"/>
          <w:sz w:val="28"/>
          <w:szCs w:val="28"/>
        </w:rPr>
        <w:t>. Для работников Учреждения работодателем является Директор Учреждения.</w:t>
      </w:r>
    </w:p>
    <w:p w:rsidR="00F07310" w:rsidRPr="004E26AC" w:rsidRDefault="00F07310"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w:t>
      </w:r>
      <w:r w:rsidR="00691C32" w:rsidRPr="004E26AC">
        <w:rPr>
          <w:rFonts w:ascii="Times New Roman" w:hAnsi="Times New Roman" w:cs="Times New Roman"/>
          <w:color w:val="000000"/>
          <w:sz w:val="28"/>
          <w:szCs w:val="28"/>
        </w:rPr>
        <w:t>16</w:t>
      </w:r>
      <w:r w:rsidRPr="004E26AC">
        <w:rPr>
          <w:rFonts w:ascii="Times New Roman" w:hAnsi="Times New Roman" w:cs="Times New Roman"/>
          <w:color w:val="000000"/>
          <w:sz w:val="28"/>
          <w:szCs w:val="28"/>
        </w:rPr>
        <w:t>. Подбор и расстановку кадров осуществляет Директор Учреждения, в соответствии с действующим законодательством.</w:t>
      </w:r>
    </w:p>
    <w:p w:rsidR="00F07310" w:rsidRPr="004E26AC" w:rsidRDefault="00F07310"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w:t>
      </w:r>
      <w:r w:rsidR="00691C32" w:rsidRPr="004E26AC">
        <w:rPr>
          <w:rFonts w:ascii="Times New Roman" w:hAnsi="Times New Roman" w:cs="Times New Roman"/>
          <w:color w:val="000000"/>
          <w:sz w:val="28"/>
          <w:szCs w:val="28"/>
        </w:rPr>
        <w:t>17</w:t>
      </w:r>
      <w:r w:rsidRPr="004E26AC">
        <w:rPr>
          <w:rFonts w:ascii="Times New Roman" w:hAnsi="Times New Roman" w:cs="Times New Roman"/>
          <w:color w:val="000000"/>
          <w:sz w:val="28"/>
          <w:szCs w:val="28"/>
        </w:rPr>
        <w:t>. Отношения работника Учреждения и работодателя регулируются трудовым договором (контрактом), условия которого не могут противоречить трудовому законодательству Российской Федерации.</w:t>
      </w:r>
    </w:p>
    <w:p w:rsidR="00F07310" w:rsidRPr="004E26AC" w:rsidRDefault="00F07310" w:rsidP="00F07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E26AC">
        <w:rPr>
          <w:rFonts w:ascii="Times New Roman" w:hAnsi="Times New Roman" w:cs="Times New Roman"/>
          <w:color w:val="000000"/>
          <w:sz w:val="28"/>
          <w:szCs w:val="28"/>
        </w:rPr>
        <w:t>5.</w:t>
      </w:r>
      <w:r w:rsidR="00691C32" w:rsidRPr="004E26AC">
        <w:rPr>
          <w:rFonts w:ascii="Times New Roman" w:hAnsi="Times New Roman" w:cs="Times New Roman"/>
          <w:color w:val="000000"/>
          <w:sz w:val="28"/>
          <w:szCs w:val="28"/>
        </w:rPr>
        <w:t>18</w:t>
      </w:r>
      <w:r w:rsidRPr="004E26AC">
        <w:rPr>
          <w:rFonts w:ascii="Times New Roman" w:hAnsi="Times New Roman" w:cs="Times New Roman"/>
          <w:color w:val="000000"/>
          <w:sz w:val="28"/>
          <w:szCs w:val="28"/>
        </w:rPr>
        <w:t>.</w:t>
      </w:r>
      <w:r w:rsidR="004C4282">
        <w:rPr>
          <w:rFonts w:ascii="Times New Roman" w:hAnsi="Times New Roman" w:cs="Times New Roman"/>
          <w:color w:val="000000"/>
          <w:sz w:val="28"/>
          <w:szCs w:val="28"/>
        </w:rPr>
        <w:t xml:space="preserve"> </w:t>
      </w:r>
      <w:bookmarkStart w:id="0" w:name="_GoBack"/>
      <w:bookmarkEnd w:id="0"/>
      <w:r w:rsidRPr="004E26AC">
        <w:rPr>
          <w:rFonts w:ascii="Times New Roman" w:hAnsi="Times New Roman" w:cs="Times New Roman"/>
          <w:color w:val="000000"/>
          <w:sz w:val="28"/>
          <w:szCs w:val="28"/>
        </w:rPr>
        <w:t>Оплата труда работников учреждения осуществляется в соответствии с действующим законодательством,  определяется Положением об оплате труда работников Учреждения и закрепляется в Коллективном договоре.</w:t>
      </w:r>
    </w:p>
    <w:p w:rsidR="00727D39" w:rsidRDefault="00727D39" w:rsidP="00C40125">
      <w:pPr>
        <w:pStyle w:val="Default"/>
        <w:spacing w:after="120"/>
        <w:jc w:val="center"/>
        <w:rPr>
          <w:b/>
          <w:bCs/>
          <w:color w:val="auto"/>
          <w:sz w:val="28"/>
          <w:szCs w:val="28"/>
        </w:rPr>
      </w:pPr>
    </w:p>
    <w:p w:rsidR="00591270" w:rsidRPr="004E26AC" w:rsidRDefault="00324307" w:rsidP="00C40125">
      <w:pPr>
        <w:pStyle w:val="Default"/>
        <w:spacing w:after="120"/>
        <w:jc w:val="center"/>
        <w:rPr>
          <w:color w:val="auto"/>
          <w:sz w:val="28"/>
          <w:szCs w:val="28"/>
        </w:rPr>
      </w:pPr>
      <w:r w:rsidRPr="004E26AC">
        <w:rPr>
          <w:b/>
          <w:bCs/>
          <w:color w:val="auto"/>
          <w:sz w:val="28"/>
          <w:szCs w:val="28"/>
        </w:rPr>
        <w:lastRenderedPageBreak/>
        <w:t>6</w:t>
      </w:r>
      <w:r w:rsidR="00591270" w:rsidRPr="004E26AC">
        <w:rPr>
          <w:b/>
          <w:bCs/>
          <w:color w:val="auto"/>
          <w:sz w:val="28"/>
          <w:szCs w:val="28"/>
        </w:rPr>
        <w:t>. Локальные нормативные акты Учреждения</w:t>
      </w:r>
    </w:p>
    <w:p w:rsidR="00591270" w:rsidRPr="004E26AC" w:rsidRDefault="00591270" w:rsidP="00141CC2">
      <w:pPr>
        <w:pStyle w:val="Default"/>
        <w:ind w:firstLine="567"/>
        <w:jc w:val="both"/>
        <w:rPr>
          <w:color w:val="auto"/>
          <w:sz w:val="28"/>
          <w:szCs w:val="28"/>
        </w:rPr>
      </w:pPr>
      <w:r w:rsidRPr="004E26AC">
        <w:rPr>
          <w:color w:val="auto"/>
          <w:sz w:val="28"/>
          <w:szCs w:val="28"/>
        </w:rPr>
        <w:t>6.1. Деятельность Учреждения регламентируется локальными актами</w:t>
      </w:r>
      <w:r w:rsidR="00543528">
        <w:rPr>
          <w:color w:val="auto"/>
          <w:sz w:val="28"/>
          <w:szCs w:val="28"/>
        </w:rPr>
        <w:t xml:space="preserve"> Учреждения</w:t>
      </w:r>
      <w:r w:rsidRPr="004E26AC">
        <w:rPr>
          <w:color w:val="auto"/>
          <w:sz w:val="28"/>
          <w:szCs w:val="28"/>
        </w:rPr>
        <w:t xml:space="preserve">: приказами, положениями, инструкциями, правилами, памятками, порядками. </w:t>
      </w:r>
    </w:p>
    <w:p w:rsidR="00591270" w:rsidRPr="004E26AC" w:rsidRDefault="00591270" w:rsidP="00532188">
      <w:pPr>
        <w:pStyle w:val="Default"/>
        <w:ind w:firstLine="567"/>
        <w:jc w:val="both"/>
        <w:rPr>
          <w:color w:val="auto"/>
          <w:sz w:val="28"/>
          <w:szCs w:val="28"/>
        </w:rPr>
      </w:pPr>
      <w:r w:rsidRPr="004E26AC">
        <w:rPr>
          <w:color w:val="auto"/>
          <w:sz w:val="28"/>
          <w:szCs w:val="28"/>
        </w:rPr>
        <w:t xml:space="preserve">6.2. Локальные акты Учреждения не могут противоречить действующему законодательству Российской Федерации, </w:t>
      </w:r>
      <w:r w:rsidR="00A44A13" w:rsidRPr="004E26AC">
        <w:rPr>
          <w:color w:val="auto"/>
          <w:sz w:val="28"/>
          <w:szCs w:val="28"/>
        </w:rPr>
        <w:t>Республики Алтай,</w:t>
      </w:r>
      <w:r w:rsidRPr="004E26AC">
        <w:rPr>
          <w:color w:val="auto"/>
          <w:sz w:val="28"/>
          <w:szCs w:val="28"/>
        </w:rPr>
        <w:t xml:space="preserve"> муниципальным нормативным правовым актам и настоящему Уставу. </w:t>
      </w:r>
    </w:p>
    <w:p w:rsidR="00EA5CCC" w:rsidRPr="004E26AC" w:rsidRDefault="00EA5CCC" w:rsidP="00532188">
      <w:pPr>
        <w:pStyle w:val="Default"/>
        <w:ind w:firstLine="567"/>
        <w:jc w:val="both"/>
        <w:rPr>
          <w:color w:val="auto"/>
          <w:sz w:val="28"/>
          <w:szCs w:val="28"/>
        </w:rPr>
      </w:pPr>
    </w:p>
    <w:p w:rsidR="00591270" w:rsidRPr="004E26AC" w:rsidRDefault="00532188" w:rsidP="00532188">
      <w:pPr>
        <w:pStyle w:val="Default"/>
        <w:spacing w:after="120"/>
        <w:jc w:val="center"/>
        <w:rPr>
          <w:color w:val="auto"/>
          <w:sz w:val="28"/>
          <w:szCs w:val="28"/>
        </w:rPr>
      </w:pPr>
      <w:r w:rsidRPr="004E26AC">
        <w:rPr>
          <w:b/>
          <w:bCs/>
          <w:color w:val="auto"/>
          <w:sz w:val="28"/>
          <w:szCs w:val="28"/>
        </w:rPr>
        <w:t>7</w:t>
      </w:r>
      <w:r w:rsidR="00591270" w:rsidRPr="004E26AC">
        <w:rPr>
          <w:b/>
          <w:bCs/>
          <w:color w:val="auto"/>
          <w:sz w:val="28"/>
          <w:szCs w:val="28"/>
        </w:rPr>
        <w:t>. Порядок внесения изменений в Устав</w:t>
      </w:r>
    </w:p>
    <w:p w:rsidR="00591270" w:rsidRPr="004E26AC" w:rsidRDefault="004D3AD4" w:rsidP="00420033">
      <w:pPr>
        <w:pStyle w:val="Default"/>
        <w:ind w:firstLine="567"/>
        <w:jc w:val="both"/>
        <w:rPr>
          <w:color w:val="auto"/>
          <w:sz w:val="28"/>
          <w:szCs w:val="28"/>
        </w:rPr>
      </w:pPr>
      <w:r>
        <w:rPr>
          <w:color w:val="auto"/>
          <w:sz w:val="28"/>
          <w:szCs w:val="28"/>
        </w:rPr>
        <w:t>7.1.</w:t>
      </w:r>
      <w:r w:rsidR="00591270" w:rsidRPr="004E26AC">
        <w:rPr>
          <w:color w:val="auto"/>
          <w:sz w:val="28"/>
          <w:szCs w:val="28"/>
        </w:rPr>
        <w:t xml:space="preserve">Изменения в Уставе утверждаются Учредителем в порядке, установленном законодательством Российской Федерации и правовыми актами органов местного самоуправления </w:t>
      </w:r>
      <w:r w:rsidR="008F18E6" w:rsidRPr="004E26AC">
        <w:rPr>
          <w:color w:val="auto"/>
          <w:sz w:val="28"/>
          <w:szCs w:val="28"/>
        </w:rPr>
        <w:t>муниципального образования «Чойский район»</w:t>
      </w:r>
      <w:r w:rsidR="00591270" w:rsidRPr="004E26AC">
        <w:rPr>
          <w:color w:val="auto"/>
          <w:sz w:val="28"/>
          <w:szCs w:val="28"/>
        </w:rPr>
        <w:t xml:space="preserve">. </w:t>
      </w:r>
    </w:p>
    <w:p w:rsidR="00591270" w:rsidRPr="004E26AC" w:rsidRDefault="00591270" w:rsidP="00AE7357">
      <w:pPr>
        <w:pStyle w:val="Default"/>
        <w:ind w:firstLine="567"/>
        <w:jc w:val="both"/>
        <w:rPr>
          <w:color w:val="auto"/>
          <w:sz w:val="28"/>
          <w:szCs w:val="28"/>
        </w:rPr>
      </w:pPr>
      <w:r w:rsidRPr="004E26AC">
        <w:rPr>
          <w:color w:val="auto"/>
          <w:sz w:val="28"/>
          <w:szCs w:val="28"/>
        </w:rPr>
        <w:t xml:space="preserve">7.2. Принятые и утверждённые в соответствии с п. 7.1 настоящего Устава изменения в Уставе регистрируются в органе, осуществляющем государственную регистрацию юридических лиц. </w:t>
      </w:r>
    </w:p>
    <w:p w:rsidR="00591270" w:rsidRPr="004E26AC" w:rsidRDefault="00591270" w:rsidP="00953FC9">
      <w:pPr>
        <w:pStyle w:val="Default"/>
        <w:ind w:firstLine="567"/>
        <w:jc w:val="both"/>
        <w:rPr>
          <w:color w:val="auto"/>
          <w:sz w:val="28"/>
          <w:szCs w:val="28"/>
        </w:rPr>
      </w:pPr>
      <w:r w:rsidRPr="004E26AC">
        <w:rPr>
          <w:color w:val="auto"/>
          <w:sz w:val="28"/>
          <w:szCs w:val="28"/>
        </w:rPr>
        <w:t>7.3. Изменения в Уставе вступают в силу с момента их государственной регистрации.</w:t>
      </w:r>
    </w:p>
    <w:p w:rsidR="00591270" w:rsidRPr="004E26AC" w:rsidRDefault="00953FC9" w:rsidP="00953FC9">
      <w:pPr>
        <w:pStyle w:val="Default"/>
        <w:spacing w:after="120"/>
        <w:jc w:val="center"/>
        <w:rPr>
          <w:color w:val="auto"/>
          <w:sz w:val="28"/>
          <w:szCs w:val="28"/>
        </w:rPr>
      </w:pPr>
      <w:r w:rsidRPr="004E26AC">
        <w:rPr>
          <w:b/>
          <w:bCs/>
          <w:color w:val="auto"/>
          <w:sz w:val="28"/>
          <w:szCs w:val="28"/>
        </w:rPr>
        <w:t>8</w:t>
      </w:r>
      <w:r w:rsidR="00591270" w:rsidRPr="004E26AC">
        <w:rPr>
          <w:b/>
          <w:bCs/>
          <w:color w:val="auto"/>
          <w:sz w:val="28"/>
          <w:szCs w:val="28"/>
        </w:rPr>
        <w:t>. Ликвидация Учреждения</w:t>
      </w:r>
    </w:p>
    <w:p w:rsidR="00591270" w:rsidRPr="004E26AC" w:rsidRDefault="00591270" w:rsidP="007769FE">
      <w:pPr>
        <w:pStyle w:val="Default"/>
        <w:ind w:firstLine="567"/>
        <w:jc w:val="both"/>
        <w:rPr>
          <w:color w:val="auto"/>
          <w:sz w:val="28"/>
          <w:szCs w:val="28"/>
        </w:rPr>
      </w:pPr>
      <w:r w:rsidRPr="004E26AC">
        <w:rPr>
          <w:color w:val="auto"/>
          <w:sz w:val="28"/>
          <w:szCs w:val="28"/>
        </w:rPr>
        <w:t xml:space="preserve">8.1. Деятельность Учреждения прекращается на основании решения Учредителя, а также по решению суда, по основаниям и в порядке, установленным действующим законодательством. </w:t>
      </w:r>
    </w:p>
    <w:p w:rsidR="00591270" w:rsidRPr="004E26AC" w:rsidRDefault="00591270" w:rsidP="007769FE">
      <w:pPr>
        <w:pStyle w:val="Default"/>
        <w:ind w:firstLine="567"/>
        <w:jc w:val="both"/>
        <w:rPr>
          <w:color w:val="auto"/>
          <w:sz w:val="28"/>
          <w:szCs w:val="28"/>
        </w:rPr>
      </w:pPr>
      <w:r w:rsidRPr="004E26AC">
        <w:rPr>
          <w:color w:val="auto"/>
          <w:sz w:val="28"/>
          <w:szCs w:val="28"/>
        </w:rPr>
        <w:t xml:space="preserve">8.2 Учредитель назначает ликвидационную комиссию, в состав которой должен быть включен представитель Собственника, а также определяет порядок и сроки ликвидации. </w:t>
      </w:r>
    </w:p>
    <w:p w:rsidR="00591270" w:rsidRPr="004E26AC" w:rsidRDefault="00591270" w:rsidP="0059777B">
      <w:pPr>
        <w:pStyle w:val="Default"/>
        <w:ind w:firstLine="567"/>
        <w:jc w:val="both"/>
        <w:rPr>
          <w:color w:val="auto"/>
          <w:sz w:val="28"/>
          <w:szCs w:val="28"/>
        </w:rPr>
      </w:pPr>
      <w:r w:rsidRPr="004E26AC">
        <w:rPr>
          <w:color w:val="auto"/>
          <w:sz w:val="28"/>
          <w:szCs w:val="28"/>
        </w:rPr>
        <w:t xml:space="preserve">8.3. При ликвидации Учреждения имущество, закреплённое за ним на праве оперативного управления, передаётся Собственнику. </w:t>
      </w:r>
    </w:p>
    <w:p w:rsidR="009E472D" w:rsidRPr="004E26AC" w:rsidRDefault="00591270" w:rsidP="009E472D">
      <w:pPr>
        <w:pStyle w:val="Default"/>
        <w:ind w:firstLine="567"/>
        <w:jc w:val="both"/>
        <w:rPr>
          <w:color w:val="auto"/>
          <w:sz w:val="28"/>
          <w:szCs w:val="28"/>
        </w:rPr>
      </w:pPr>
      <w:r w:rsidRPr="004E26AC">
        <w:rPr>
          <w:color w:val="auto"/>
          <w:sz w:val="28"/>
          <w:szCs w:val="28"/>
        </w:rPr>
        <w:t>8.4. Ликвидация считается завершённой, а Учреждение прекратившим существование после внесения записи об этом в Единый государств</w:t>
      </w:r>
      <w:r w:rsidR="009E472D" w:rsidRPr="004E26AC">
        <w:rPr>
          <w:color w:val="auto"/>
          <w:sz w:val="28"/>
          <w:szCs w:val="28"/>
        </w:rPr>
        <w:t xml:space="preserve">енный реестр юридических лиц. </w:t>
      </w:r>
    </w:p>
    <w:p w:rsidR="00591270" w:rsidRPr="004E26AC" w:rsidRDefault="00591270" w:rsidP="009E472D">
      <w:pPr>
        <w:pStyle w:val="Default"/>
        <w:ind w:firstLine="567"/>
        <w:jc w:val="both"/>
        <w:rPr>
          <w:color w:val="auto"/>
          <w:sz w:val="28"/>
          <w:szCs w:val="28"/>
        </w:rPr>
      </w:pPr>
      <w:r w:rsidRPr="004E26AC">
        <w:rPr>
          <w:color w:val="auto"/>
          <w:sz w:val="28"/>
          <w:szCs w:val="28"/>
        </w:rPr>
        <w:t xml:space="preserve">8.5. Имущество ликвидируемого Учреждения после расчётов с бюджетом, кредиторами, работниками передаётся Собственнику. </w:t>
      </w:r>
    </w:p>
    <w:p w:rsidR="00591270" w:rsidRPr="004E26AC" w:rsidRDefault="00727D39" w:rsidP="00A65A30">
      <w:pPr>
        <w:pStyle w:val="Default"/>
        <w:ind w:firstLine="567"/>
        <w:jc w:val="both"/>
        <w:rPr>
          <w:color w:val="auto"/>
          <w:sz w:val="28"/>
          <w:szCs w:val="28"/>
        </w:rPr>
      </w:pPr>
      <w:r>
        <w:rPr>
          <w:color w:val="auto"/>
          <w:sz w:val="28"/>
          <w:szCs w:val="28"/>
        </w:rPr>
        <w:t>8.6.</w:t>
      </w:r>
      <w:r w:rsidR="004C4282">
        <w:rPr>
          <w:color w:val="auto"/>
          <w:sz w:val="28"/>
          <w:szCs w:val="28"/>
        </w:rPr>
        <w:t xml:space="preserve"> </w:t>
      </w:r>
      <w:r w:rsidR="00591270" w:rsidRPr="004E26AC">
        <w:rPr>
          <w:color w:val="auto"/>
          <w:sz w:val="28"/>
          <w:szCs w:val="28"/>
        </w:rPr>
        <w:t xml:space="preserve">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w:t>
      </w:r>
    </w:p>
    <w:p w:rsidR="00591270" w:rsidRPr="004E26AC" w:rsidRDefault="00591270" w:rsidP="00A65A30">
      <w:pPr>
        <w:pStyle w:val="Default"/>
        <w:ind w:right="52" w:firstLine="567"/>
        <w:jc w:val="both"/>
        <w:rPr>
          <w:color w:val="auto"/>
          <w:sz w:val="28"/>
          <w:szCs w:val="28"/>
        </w:rPr>
      </w:pPr>
      <w:r w:rsidRPr="004E26AC">
        <w:rPr>
          <w:color w:val="auto"/>
          <w:sz w:val="28"/>
          <w:szCs w:val="28"/>
        </w:rPr>
        <w:t>8.7. При прекращении деятельности Учреждения все документы (управленческие, финансово-хозяйственные, по личному составу и другие) передаются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архив Учредителю</w:t>
      </w:r>
    </w:p>
    <w:p w:rsidR="00730877" w:rsidRPr="004E26AC" w:rsidRDefault="00730877" w:rsidP="004441B4">
      <w:pPr>
        <w:pStyle w:val="Default"/>
        <w:ind w:right="52"/>
        <w:jc w:val="both"/>
        <w:rPr>
          <w:color w:val="auto"/>
          <w:sz w:val="28"/>
          <w:szCs w:val="28"/>
        </w:rPr>
      </w:pPr>
    </w:p>
    <w:p w:rsidR="00277876" w:rsidRPr="004E26AC" w:rsidRDefault="00277876" w:rsidP="004441B4">
      <w:pPr>
        <w:pStyle w:val="Default"/>
        <w:ind w:right="52"/>
        <w:jc w:val="both"/>
        <w:rPr>
          <w:color w:val="auto"/>
          <w:sz w:val="28"/>
          <w:szCs w:val="28"/>
        </w:rPr>
      </w:pPr>
      <w:r w:rsidRPr="004E26AC">
        <w:rPr>
          <w:color w:val="auto"/>
          <w:sz w:val="28"/>
          <w:szCs w:val="28"/>
        </w:rPr>
        <w:tab/>
      </w:r>
      <w:r w:rsidRPr="004E26AC">
        <w:rPr>
          <w:color w:val="auto"/>
          <w:sz w:val="28"/>
          <w:szCs w:val="28"/>
        </w:rPr>
        <w:tab/>
      </w:r>
      <w:r w:rsidRPr="004E26AC">
        <w:rPr>
          <w:color w:val="auto"/>
          <w:sz w:val="28"/>
          <w:szCs w:val="28"/>
        </w:rPr>
        <w:tab/>
      </w:r>
      <w:r w:rsidRPr="004E26AC">
        <w:rPr>
          <w:color w:val="auto"/>
          <w:sz w:val="28"/>
          <w:szCs w:val="28"/>
        </w:rPr>
        <w:tab/>
      </w:r>
      <w:r w:rsidRPr="004E26AC">
        <w:rPr>
          <w:color w:val="auto"/>
          <w:sz w:val="28"/>
          <w:szCs w:val="28"/>
        </w:rPr>
        <w:tab/>
      </w:r>
      <w:r w:rsidRPr="004E26AC">
        <w:rPr>
          <w:color w:val="auto"/>
          <w:sz w:val="28"/>
          <w:szCs w:val="28"/>
        </w:rPr>
        <w:tab/>
        <w:t>____________</w:t>
      </w:r>
    </w:p>
    <w:sectPr w:rsidR="00277876" w:rsidRPr="004E26AC" w:rsidSect="00727D39">
      <w:footerReference w:type="default" r:id="rId9"/>
      <w:pgSz w:w="11906" w:h="16838"/>
      <w:pgMar w:top="1134" w:right="851"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A1" w:rsidRDefault="00722EA1" w:rsidP="004A09CE">
      <w:pPr>
        <w:spacing w:after="0" w:line="240" w:lineRule="auto"/>
      </w:pPr>
      <w:r>
        <w:separator/>
      </w:r>
    </w:p>
  </w:endnote>
  <w:endnote w:type="continuationSeparator" w:id="0">
    <w:p w:rsidR="00722EA1" w:rsidRDefault="00722EA1" w:rsidP="004A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152958"/>
      <w:docPartObj>
        <w:docPartGallery w:val="Page Numbers (Bottom of Page)"/>
        <w:docPartUnique/>
      </w:docPartObj>
    </w:sdtPr>
    <w:sdtEndPr/>
    <w:sdtContent>
      <w:p w:rsidR="004A09CE" w:rsidRDefault="004A09CE">
        <w:pPr>
          <w:pStyle w:val="a9"/>
          <w:jc w:val="center"/>
        </w:pPr>
        <w:r>
          <w:fldChar w:fldCharType="begin"/>
        </w:r>
        <w:r>
          <w:instrText>PAGE   \* MERGEFORMAT</w:instrText>
        </w:r>
        <w:r>
          <w:fldChar w:fldCharType="separate"/>
        </w:r>
        <w:r w:rsidR="004C4282">
          <w:rPr>
            <w:noProof/>
          </w:rPr>
          <w:t>19</w:t>
        </w:r>
        <w:r>
          <w:fldChar w:fldCharType="end"/>
        </w:r>
      </w:p>
    </w:sdtContent>
  </w:sdt>
  <w:p w:rsidR="004A09CE" w:rsidRDefault="004A09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A1" w:rsidRDefault="00722EA1" w:rsidP="004A09CE">
      <w:pPr>
        <w:spacing w:after="0" w:line="240" w:lineRule="auto"/>
      </w:pPr>
      <w:r>
        <w:separator/>
      </w:r>
    </w:p>
  </w:footnote>
  <w:footnote w:type="continuationSeparator" w:id="0">
    <w:p w:rsidR="00722EA1" w:rsidRDefault="00722EA1" w:rsidP="004A0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DD1A1"/>
    <w:multiLevelType w:val="hybridMultilevel"/>
    <w:tmpl w:val="3A0A33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9D9208"/>
    <w:multiLevelType w:val="hybridMultilevel"/>
    <w:tmpl w:val="EDABD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D05354"/>
    <w:multiLevelType w:val="hybridMultilevel"/>
    <w:tmpl w:val="7B5CB0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C209D0"/>
    <w:multiLevelType w:val="hybridMultilevel"/>
    <w:tmpl w:val="9858B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4F25200"/>
    <w:multiLevelType w:val="hybridMultilevel"/>
    <w:tmpl w:val="3FE289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1C30CA"/>
    <w:multiLevelType w:val="hybridMultilevel"/>
    <w:tmpl w:val="E006069E"/>
    <w:lvl w:ilvl="0" w:tplc="B4CC90D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A59744A"/>
    <w:multiLevelType w:val="hybridMultilevel"/>
    <w:tmpl w:val="FCE6498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A3"/>
    <w:rsid w:val="000025EB"/>
    <w:rsid w:val="00011E4A"/>
    <w:rsid w:val="00021736"/>
    <w:rsid w:val="00021B71"/>
    <w:rsid w:val="00033B1A"/>
    <w:rsid w:val="000452AB"/>
    <w:rsid w:val="000669B0"/>
    <w:rsid w:val="000768EA"/>
    <w:rsid w:val="000867B5"/>
    <w:rsid w:val="000B4F77"/>
    <w:rsid w:val="000B7AB1"/>
    <w:rsid w:val="000C05E5"/>
    <w:rsid w:val="000C1B24"/>
    <w:rsid w:val="000C50BC"/>
    <w:rsid w:val="000C5A31"/>
    <w:rsid w:val="000E5E81"/>
    <w:rsid w:val="000F295F"/>
    <w:rsid w:val="00101AF1"/>
    <w:rsid w:val="00104A8C"/>
    <w:rsid w:val="0011251D"/>
    <w:rsid w:val="00123B95"/>
    <w:rsid w:val="00141CC2"/>
    <w:rsid w:val="00153A88"/>
    <w:rsid w:val="001639F6"/>
    <w:rsid w:val="00163DAC"/>
    <w:rsid w:val="00187155"/>
    <w:rsid w:val="001939EF"/>
    <w:rsid w:val="001B2DD6"/>
    <w:rsid w:val="001C3D5D"/>
    <w:rsid w:val="00200E82"/>
    <w:rsid w:val="00203800"/>
    <w:rsid w:val="00212CFD"/>
    <w:rsid w:val="00222BE4"/>
    <w:rsid w:val="002274C0"/>
    <w:rsid w:val="0023021D"/>
    <w:rsid w:val="00233831"/>
    <w:rsid w:val="00251B60"/>
    <w:rsid w:val="00254031"/>
    <w:rsid w:val="00261FF1"/>
    <w:rsid w:val="00263ECC"/>
    <w:rsid w:val="00265C87"/>
    <w:rsid w:val="002720EA"/>
    <w:rsid w:val="00272340"/>
    <w:rsid w:val="00277876"/>
    <w:rsid w:val="002931F1"/>
    <w:rsid w:val="002A086F"/>
    <w:rsid w:val="002C0FE0"/>
    <w:rsid w:val="002D777C"/>
    <w:rsid w:val="002E2B7F"/>
    <w:rsid w:val="002F0FA3"/>
    <w:rsid w:val="002F7A40"/>
    <w:rsid w:val="00324307"/>
    <w:rsid w:val="00325D6D"/>
    <w:rsid w:val="00344BDB"/>
    <w:rsid w:val="00392997"/>
    <w:rsid w:val="0039585B"/>
    <w:rsid w:val="003A01CC"/>
    <w:rsid w:val="003B04E0"/>
    <w:rsid w:val="003B6994"/>
    <w:rsid w:val="003C5CF6"/>
    <w:rsid w:val="003E1FF9"/>
    <w:rsid w:val="003E463B"/>
    <w:rsid w:val="00401EEE"/>
    <w:rsid w:val="00403091"/>
    <w:rsid w:val="00411B4A"/>
    <w:rsid w:val="00420033"/>
    <w:rsid w:val="00424A06"/>
    <w:rsid w:val="004315BF"/>
    <w:rsid w:val="004441B4"/>
    <w:rsid w:val="00446E41"/>
    <w:rsid w:val="00456918"/>
    <w:rsid w:val="0047562E"/>
    <w:rsid w:val="00484F32"/>
    <w:rsid w:val="004954C2"/>
    <w:rsid w:val="004958FF"/>
    <w:rsid w:val="00495B2A"/>
    <w:rsid w:val="004A09CE"/>
    <w:rsid w:val="004B2309"/>
    <w:rsid w:val="004B30B8"/>
    <w:rsid w:val="004C4282"/>
    <w:rsid w:val="004D3AD4"/>
    <w:rsid w:val="004E1F85"/>
    <w:rsid w:val="004E26AC"/>
    <w:rsid w:val="004E4FA2"/>
    <w:rsid w:val="004F260E"/>
    <w:rsid w:val="00501470"/>
    <w:rsid w:val="00511D43"/>
    <w:rsid w:val="0051714E"/>
    <w:rsid w:val="0052411B"/>
    <w:rsid w:val="00525355"/>
    <w:rsid w:val="00532188"/>
    <w:rsid w:val="00536BA0"/>
    <w:rsid w:val="00543528"/>
    <w:rsid w:val="00555EA7"/>
    <w:rsid w:val="005703B5"/>
    <w:rsid w:val="00570927"/>
    <w:rsid w:val="00575A4D"/>
    <w:rsid w:val="00585927"/>
    <w:rsid w:val="00591270"/>
    <w:rsid w:val="0059777B"/>
    <w:rsid w:val="005A3610"/>
    <w:rsid w:val="005B5A5E"/>
    <w:rsid w:val="005C3242"/>
    <w:rsid w:val="005E647E"/>
    <w:rsid w:val="005F2DB1"/>
    <w:rsid w:val="00600A74"/>
    <w:rsid w:val="006021B2"/>
    <w:rsid w:val="00614AD3"/>
    <w:rsid w:val="006232E6"/>
    <w:rsid w:val="00624AE3"/>
    <w:rsid w:val="00625C56"/>
    <w:rsid w:val="006452B1"/>
    <w:rsid w:val="0067332A"/>
    <w:rsid w:val="00676AE8"/>
    <w:rsid w:val="006812DD"/>
    <w:rsid w:val="00682FC9"/>
    <w:rsid w:val="0068497B"/>
    <w:rsid w:val="00691C32"/>
    <w:rsid w:val="006A53F3"/>
    <w:rsid w:val="006D2494"/>
    <w:rsid w:val="006E4F5F"/>
    <w:rsid w:val="006E67B2"/>
    <w:rsid w:val="006E7B63"/>
    <w:rsid w:val="006F4796"/>
    <w:rsid w:val="00701C46"/>
    <w:rsid w:val="00712440"/>
    <w:rsid w:val="00713BC9"/>
    <w:rsid w:val="00722EA1"/>
    <w:rsid w:val="00724567"/>
    <w:rsid w:val="00727D39"/>
    <w:rsid w:val="00730877"/>
    <w:rsid w:val="007362E4"/>
    <w:rsid w:val="0076212E"/>
    <w:rsid w:val="00763047"/>
    <w:rsid w:val="007706EB"/>
    <w:rsid w:val="00772683"/>
    <w:rsid w:val="007769FE"/>
    <w:rsid w:val="00777A68"/>
    <w:rsid w:val="00791BE2"/>
    <w:rsid w:val="007A52EB"/>
    <w:rsid w:val="007B2D5E"/>
    <w:rsid w:val="007B4794"/>
    <w:rsid w:val="007C04D4"/>
    <w:rsid w:val="007C5A8C"/>
    <w:rsid w:val="007D4D2D"/>
    <w:rsid w:val="00816CCE"/>
    <w:rsid w:val="00833ADC"/>
    <w:rsid w:val="00833FE0"/>
    <w:rsid w:val="00835E9A"/>
    <w:rsid w:val="0084062E"/>
    <w:rsid w:val="00852E34"/>
    <w:rsid w:val="00854241"/>
    <w:rsid w:val="008701D9"/>
    <w:rsid w:val="00886D09"/>
    <w:rsid w:val="008870E5"/>
    <w:rsid w:val="008874F2"/>
    <w:rsid w:val="008D4031"/>
    <w:rsid w:val="008E31DE"/>
    <w:rsid w:val="008E5396"/>
    <w:rsid w:val="008F18E6"/>
    <w:rsid w:val="008F20C8"/>
    <w:rsid w:val="009000EE"/>
    <w:rsid w:val="00907D27"/>
    <w:rsid w:val="00917CF6"/>
    <w:rsid w:val="00920846"/>
    <w:rsid w:val="009232A0"/>
    <w:rsid w:val="00924112"/>
    <w:rsid w:val="0093079C"/>
    <w:rsid w:val="009432C7"/>
    <w:rsid w:val="00953FC9"/>
    <w:rsid w:val="00960B85"/>
    <w:rsid w:val="00982732"/>
    <w:rsid w:val="009923B2"/>
    <w:rsid w:val="009C3D89"/>
    <w:rsid w:val="009C5C7B"/>
    <w:rsid w:val="009C6D92"/>
    <w:rsid w:val="009D62E1"/>
    <w:rsid w:val="009E472D"/>
    <w:rsid w:val="009F14B8"/>
    <w:rsid w:val="00A005E5"/>
    <w:rsid w:val="00A0790C"/>
    <w:rsid w:val="00A25A98"/>
    <w:rsid w:val="00A334E1"/>
    <w:rsid w:val="00A409B5"/>
    <w:rsid w:val="00A44A13"/>
    <w:rsid w:val="00A54446"/>
    <w:rsid w:val="00A54A44"/>
    <w:rsid w:val="00A55555"/>
    <w:rsid w:val="00A565D2"/>
    <w:rsid w:val="00A60B48"/>
    <w:rsid w:val="00A6439B"/>
    <w:rsid w:val="00A65A30"/>
    <w:rsid w:val="00A65D47"/>
    <w:rsid w:val="00A67503"/>
    <w:rsid w:val="00A72527"/>
    <w:rsid w:val="00A87C4A"/>
    <w:rsid w:val="00AA0A46"/>
    <w:rsid w:val="00AA5D13"/>
    <w:rsid w:val="00AE6AC2"/>
    <w:rsid w:val="00AE7357"/>
    <w:rsid w:val="00AF07FC"/>
    <w:rsid w:val="00B000D1"/>
    <w:rsid w:val="00B1673F"/>
    <w:rsid w:val="00B20FB3"/>
    <w:rsid w:val="00B25D29"/>
    <w:rsid w:val="00B425D5"/>
    <w:rsid w:val="00B9469C"/>
    <w:rsid w:val="00BA09EB"/>
    <w:rsid w:val="00BD0830"/>
    <w:rsid w:val="00BE568D"/>
    <w:rsid w:val="00BE5D41"/>
    <w:rsid w:val="00BF6D8C"/>
    <w:rsid w:val="00C00345"/>
    <w:rsid w:val="00C40125"/>
    <w:rsid w:val="00C43550"/>
    <w:rsid w:val="00C454BD"/>
    <w:rsid w:val="00C52C08"/>
    <w:rsid w:val="00C60694"/>
    <w:rsid w:val="00C66AB9"/>
    <w:rsid w:val="00C969D2"/>
    <w:rsid w:val="00CB388C"/>
    <w:rsid w:val="00CB47A7"/>
    <w:rsid w:val="00CB5FCB"/>
    <w:rsid w:val="00CE535E"/>
    <w:rsid w:val="00CE6A50"/>
    <w:rsid w:val="00D20565"/>
    <w:rsid w:val="00D4388B"/>
    <w:rsid w:val="00D5136B"/>
    <w:rsid w:val="00D52247"/>
    <w:rsid w:val="00D717DB"/>
    <w:rsid w:val="00D82F67"/>
    <w:rsid w:val="00D960CD"/>
    <w:rsid w:val="00DA1695"/>
    <w:rsid w:val="00DA6504"/>
    <w:rsid w:val="00DA6533"/>
    <w:rsid w:val="00DB4CC1"/>
    <w:rsid w:val="00DB5E7D"/>
    <w:rsid w:val="00DD7CAD"/>
    <w:rsid w:val="00DE5A7F"/>
    <w:rsid w:val="00DF1177"/>
    <w:rsid w:val="00DF2C50"/>
    <w:rsid w:val="00DF2CFC"/>
    <w:rsid w:val="00E06733"/>
    <w:rsid w:val="00E14BB7"/>
    <w:rsid w:val="00E32E6B"/>
    <w:rsid w:val="00E615DC"/>
    <w:rsid w:val="00E637D9"/>
    <w:rsid w:val="00E63A6A"/>
    <w:rsid w:val="00E7097F"/>
    <w:rsid w:val="00E712B9"/>
    <w:rsid w:val="00E71F49"/>
    <w:rsid w:val="00E82FF5"/>
    <w:rsid w:val="00E979DF"/>
    <w:rsid w:val="00EA5C4C"/>
    <w:rsid w:val="00EA5CCC"/>
    <w:rsid w:val="00EB26A9"/>
    <w:rsid w:val="00EB7C3B"/>
    <w:rsid w:val="00ED5CD4"/>
    <w:rsid w:val="00ED639B"/>
    <w:rsid w:val="00F07310"/>
    <w:rsid w:val="00F074E0"/>
    <w:rsid w:val="00F1343E"/>
    <w:rsid w:val="00F17FF9"/>
    <w:rsid w:val="00F45C64"/>
    <w:rsid w:val="00F95753"/>
    <w:rsid w:val="00F97D63"/>
    <w:rsid w:val="00FA5C13"/>
    <w:rsid w:val="00FB1DC0"/>
    <w:rsid w:val="00FB77E6"/>
    <w:rsid w:val="00FD360A"/>
    <w:rsid w:val="00FE6D76"/>
    <w:rsid w:val="00FF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6D0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FA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E4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D96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96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60CD"/>
    <w:rPr>
      <w:color w:val="0000FF"/>
      <w:u w:val="single"/>
    </w:rPr>
  </w:style>
  <w:style w:type="character" w:styleId="a5">
    <w:name w:val="Strong"/>
    <w:basedOn w:val="a0"/>
    <w:uiPriority w:val="22"/>
    <w:qFormat/>
    <w:rsid w:val="007C04D4"/>
    <w:rPr>
      <w:b/>
      <w:bCs/>
    </w:rPr>
  </w:style>
  <w:style w:type="character" w:customStyle="1" w:styleId="10">
    <w:name w:val="Заголовок 1 Знак"/>
    <w:basedOn w:val="a0"/>
    <w:link w:val="1"/>
    <w:uiPriority w:val="9"/>
    <w:rsid w:val="00886D09"/>
    <w:rPr>
      <w:rFonts w:asciiTheme="majorHAnsi" w:eastAsiaTheme="majorEastAsia" w:hAnsiTheme="majorHAnsi" w:cstheme="majorBidi"/>
      <w:b/>
      <w:bCs/>
      <w:color w:val="365F91" w:themeColor="accent1" w:themeShade="BF"/>
      <w:sz w:val="28"/>
      <w:szCs w:val="28"/>
      <w:lang w:eastAsia="ru-RU"/>
    </w:rPr>
  </w:style>
  <w:style w:type="paragraph" w:customStyle="1" w:styleId="a6">
    <w:name w:val="???????"/>
    <w:rsid w:val="00886D0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4A09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09CE"/>
  </w:style>
  <w:style w:type="paragraph" w:styleId="a9">
    <w:name w:val="footer"/>
    <w:basedOn w:val="a"/>
    <w:link w:val="aa"/>
    <w:uiPriority w:val="99"/>
    <w:unhideWhenUsed/>
    <w:rsid w:val="004A09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09CE"/>
  </w:style>
  <w:style w:type="paragraph" w:styleId="ab">
    <w:name w:val="Balloon Text"/>
    <w:basedOn w:val="a"/>
    <w:link w:val="ac"/>
    <w:uiPriority w:val="99"/>
    <w:semiHidden/>
    <w:unhideWhenUsed/>
    <w:rsid w:val="002274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6D0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FA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E4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D96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96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60CD"/>
    <w:rPr>
      <w:color w:val="0000FF"/>
      <w:u w:val="single"/>
    </w:rPr>
  </w:style>
  <w:style w:type="character" w:styleId="a5">
    <w:name w:val="Strong"/>
    <w:basedOn w:val="a0"/>
    <w:uiPriority w:val="22"/>
    <w:qFormat/>
    <w:rsid w:val="007C04D4"/>
    <w:rPr>
      <w:b/>
      <w:bCs/>
    </w:rPr>
  </w:style>
  <w:style w:type="character" w:customStyle="1" w:styleId="10">
    <w:name w:val="Заголовок 1 Знак"/>
    <w:basedOn w:val="a0"/>
    <w:link w:val="1"/>
    <w:uiPriority w:val="9"/>
    <w:rsid w:val="00886D09"/>
    <w:rPr>
      <w:rFonts w:asciiTheme="majorHAnsi" w:eastAsiaTheme="majorEastAsia" w:hAnsiTheme="majorHAnsi" w:cstheme="majorBidi"/>
      <w:b/>
      <w:bCs/>
      <w:color w:val="365F91" w:themeColor="accent1" w:themeShade="BF"/>
      <w:sz w:val="28"/>
      <w:szCs w:val="28"/>
      <w:lang w:eastAsia="ru-RU"/>
    </w:rPr>
  </w:style>
  <w:style w:type="paragraph" w:customStyle="1" w:styleId="a6">
    <w:name w:val="???????"/>
    <w:rsid w:val="00886D0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4A09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09CE"/>
  </w:style>
  <w:style w:type="paragraph" w:styleId="a9">
    <w:name w:val="footer"/>
    <w:basedOn w:val="a"/>
    <w:link w:val="aa"/>
    <w:uiPriority w:val="99"/>
    <w:unhideWhenUsed/>
    <w:rsid w:val="004A09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09CE"/>
  </w:style>
  <w:style w:type="paragraph" w:styleId="ab">
    <w:name w:val="Balloon Text"/>
    <w:basedOn w:val="a"/>
    <w:link w:val="ac"/>
    <w:uiPriority w:val="99"/>
    <w:semiHidden/>
    <w:unhideWhenUsed/>
    <w:rsid w:val="002274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2248">
      <w:bodyDiv w:val="1"/>
      <w:marLeft w:val="0"/>
      <w:marRight w:val="0"/>
      <w:marTop w:val="0"/>
      <w:marBottom w:val="0"/>
      <w:divBdr>
        <w:top w:val="none" w:sz="0" w:space="0" w:color="auto"/>
        <w:left w:val="none" w:sz="0" w:space="0" w:color="auto"/>
        <w:bottom w:val="none" w:sz="0" w:space="0" w:color="auto"/>
        <w:right w:val="none" w:sz="0" w:space="0" w:color="auto"/>
      </w:divBdr>
      <w:divsChild>
        <w:div w:id="613563744">
          <w:blockQuote w:val="1"/>
          <w:marLeft w:val="150"/>
          <w:marRight w:val="150"/>
          <w:marTop w:val="150"/>
          <w:marBottom w:val="150"/>
          <w:divBdr>
            <w:top w:val="single" w:sz="6" w:space="4" w:color="DEE4F3"/>
            <w:left w:val="single" w:sz="6" w:space="4" w:color="DEE4F3"/>
            <w:bottom w:val="single" w:sz="6" w:space="4" w:color="DEE4F3"/>
            <w:right w:val="single" w:sz="6" w:space="4" w:color="DEE4F3"/>
          </w:divBdr>
          <w:divsChild>
            <w:div w:id="938105503">
              <w:marLeft w:val="0"/>
              <w:marRight w:val="0"/>
              <w:marTop w:val="0"/>
              <w:marBottom w:val="0"/>
              <w:divBdr>
                <w:top w:val="none" w:sz="0" w:space="0" w:color="auto"/>
                <w:left w:val="none" w:sz="0" w:space="0" w:color="auto"/>
                <w:bottom w:val="single" w:sz="6" w:space="2" w:color="CBD7EB"/>
                <w:right w:val="none" w:sz="0" w:space="0" w:color="auto"/>
              </w:divBdr>
            </w:div>
          </w:divsChild>
        </w:div>
      </w:divsChild>
    </w:div>
    <w:div w:id="669599913">
      <w:bodyDiv w:val="1"/>
      <w:marLeft w:val="0"/>
      <w:marRight w:val="0"/>
      <w:marTop w:val="0"/>
      <w:marBottom w:val="0"/>
      <w:divBdr>
        <w:top w:val="none" w:sz="0" w:space="0" w:color="auto"/>
        <w:left w:val="none" w:sz="0" w:space="0" w:color="auto"/>
        <w:bottom w:val="none" w:sz="0" w:space="0" w:color="auto"/>
        <w:right w:val="none" w:sz="0" w:space="0" w:color="auto"/>
      </w:divBdr>
    </w:div>
    <w:div w:id="672145198">
      <w:bodyDiv w:val="1"/>
      <w:marLeft w:val="0"/>
      <w:marRight w:val="0"/>
      <w:marTop w:val="0"/>
      <w:marBottom w:val="0"/>
      <w:divBdr>
        <w:top w:val="none" w:sz="0" w:space="0" w:color="auto"/>
        <w:left w:val="none" w:sz="0" w:space="0" w:color="auto"/>
        <w:bottom w:val="none" w:sz="0" w:space="0" w:color="auto"/>
        <w:right w:val="none" w:sz="0" w:space="0" w:color="auto"/>
      </w:divBdr>
    </w:div>
    <w:div w:id="1035278020">
      <w:bodyDiv w:val="1"/>
      <w:marLeft w:val="0"/>
      <w:marRight w:val="0"/>
      <w:marTop w:val="0"/>
      <w:marBottom w:val="0"/>
      <w:divBdr>
        <w:top w:val="none" w:sz="0" w:space="0" w:color="auto"/>
        <w:left w:val="none" w:sz="0" w:space="0" w:color="auto"/>
        <w:bottom w:val="none" w:sz="0" w:space="0" w:color="auto"/>
        <w:right w:val="none" w:sz="0" w:space="0" w:color="auto"/>
      </w:divBdr>
      <w:divsChild>
        <w:div w:id="1848403617">
          <w:blockQuote w:val="1"/>
          <w:marLeft w:val="150"/>
          <w:marRight w:val="150"/>
          <w:marTop w:val="150"/>
          <w:marBottom w:val="150"/>
          <w:divBdr>
            <w:top w:val="single" w:sz="6" w:space="4" w:color="DEE4F3"/>
            <w:left w:val="single" w:sz="6" w:space="4" w:color="DEE4F3"/>
            <w:bottom w:val="single" w:sz="6" w:space="4" w:color="DEE4F3"/>
            <w:right w:val="single" w:sz="6" w:space="4" w:color="DEE4F3"/>
          </w:divBdr>
          <w:divsChild>
            <w:div w:id="484052836">
              <w:marLeft w:val="0"/>
              <w:marRight w:val="0"/>
              <w:marTop w:val="0"/>
              <w:marBottom w:val="0"/>
              <w:divBdr>
                <w:top w:val="none" w:sz="0" w:space="0" w:color="auto"/>
                <w:left w:val="none" w:sz="0" w:space="0" w:color="auto"/>
                <w:bottom w:val="single" w:sz="6" w:space="2" w:color="CBD7EB"/>
                <w:right w:val="none" w:sz="0" w:space="0" w:color="auto"/>
              </w:divBdr>
            </w:div>
          </w:divsChild>
        </w:div>
      </w:divsChild>
    </w:div>
    <w:div w:id="1133594695">
      <w:bodyDiv w:val="1"/>
      <w:marLeft w:val="0"/>
      <w:marRight w:val="0"/>
      <w:marTop w:val="0"/>
      <w:marBottom w:val="0"/>
      <w:divBdr>
        <w:top w:val="none" w:sz="0" w:space="0" w:color="auto"/>
        <w:left w:val="none" w:sz="0" w:space="0" w:color="auto"/>
        <w:bottom w:val="none" w:sz="0" w:space="0" w:color="auto"/>
        <w:right w:val="none" w:sz="0" w:space="0" w:color="auto"/>
      </w:divBdr>
      <w:divsChild>
        <w:div w:id="1244532464">
          <w:blockQuote w:val="1"/>
          <w:marLeft w:val="150"/>
          <w:marRight w:val="150"/>
          <w:marTop w:val="150"/>
          <w:marBottom w:val="150"/>
          <w:divBdr>
            <w:top w:val="single" w:sz="6" w:space="4" w:color="DEE4F3"/>
            <w:left w:val="single" w:sz="6" w:space="4" w:color="DEE4F3"/>
            <w:bottom w:val="single" w:sz="6" w:space="4" w:color="DEE4F3"/>
            <w:right w:val="single" w:sz="6" w:space="4" w:color="DEE4F3"/>
          </w:divBdr>
          <w:divsChild>
            <w:div w:id="830408259">
              <w:marLeft w:val="0"/>
              <w:marRight w:val="0"/>
              <w:marTop w:val="0"/>
              <w:marBottom w:val="0"/>
              <w:divBdr>
                <w:top w:val="none" w:sz="0" w:space="0" w:color="auto"/>
                <w:left w:val="none" w:sz="0" w:space="0" w:color="auto"/>
                <w:bottom w:val="single" w:sz="6" w:space="2" w:color="CBD7E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E851-3DFD-4AE6-B751-EE868628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7171</Words>
  <Characters>40878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2021-02-17T04:02:00Z</cp:lastPrinted>
  <dcterms:created xsi:type="dcterms:W3CDTF">2021-02-16T09:48:00Z</dcterms:created>
  <dcterms:modified xsi:type="dcterms:W3CDTF">2021-02-17T04:05:00Z</dcterms:modified>
</cp:coreProperties>
</file>